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63" w:type="pct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5385"/>
        <w:gridCol w:w="1700"/>
        <w:gridCol w:w="1275"/>
        <w:gridCol w:w="1420"/>
        <w:gridCol w:w="2267"/>
        <w:gridCol w:w="1275"/>
      </w:tblGrid>
      <w:tr w:rsidR="00E506DE" w:rsidRPr="00390549" w:rsidTr="00E506DE">
        <w:trPr>
          <w:jc w:val="center"/>
        </w:trPr>
        <w:tc>
          <w:tcPr>
            <w:tcW w:w="299" w:type="pct"/>
            <w:vAlign w:val="center"/>
          </w:tcPr>
          <w:p w:rsidR="00E506DE" w:rsidRPr="00390549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Ssz</w:t>
            </w:r>
            <w:proofErr w:type="spellEnd"/>
          </w:p>
        </w:tc>
        <w:tc>
          <w:tcPr>
            <w:tcW w:w="1900" w:type="pct"/>
            <w:vAlign w:val="center"/>
          </w:tcPr>
          <w:p w:rsidR="00E506DE" w:rsidRPr="00390549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Beruházást </w:t>
            </w:r>
            <w:r w:rsidRPr="00390549">
              <w:rPr>
                <w:rFonts w:ascii="Times New Roman" w:hAnsi="Times New Roman" w:cs="Times New Roman"/>
                <w:i/>
              </w:rPr>
              <w:t>igénylő beavatkozások</w:t>
            </w:r>
          </w:p>
        </w:tc>
        <w:tc>
          <w:tcPr>
            <w:tcW w:w="600" w:type="pct"/>
            <w:vAlign w:val="center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becsült éves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megtak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E506DE" w:rsidRPr="00390549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(mért mértékegység)</w:t>
            </w:r>
          </w:p>
        </w:tc>
        <w:tc>
          <w:tcPr>
            <w:tcW w:w="450" w:type="pct"/>
            <w:vAlign w:val="center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becsült költség</w:t>
            </w:r>
          </w:p>
        </w:tc>
        <w:tc>
          <w:tcPr>
            <w:tcW w:w="501" w:type="pct"/>
            <w:vAlign w:val="center"/>
          </w:tcPr>
          <w:p w:rsidR="00E506DE" w:rsidRPr="00390549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Tervezett időpont</w:t>
            </w:r>
          </w:p>
        </w:tc>
        <w:tc>
          <w:tcPr>
            <w:tcW w:w="800" w:type="pct"/>
            <w:vAlign w:val="center"/>
          </w:tcPr>
          <w:p w:rsidR="00E506DE" w:rsidRPr="00390549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  <w:tc>
          <w:tcPr>
            <w:tcW w:w="450" w:type="pct"/>
            <w:vAlign w:val="center"/>
          </w:tcPr>
          <w:p w:rsidR="00E506DE" w:rsidRPr="00390549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Pályázati támogatásból megvalósítandó</w:t>
            </w:r>
          </w:p>
        </w:tc>
      </w:tr>
      <w:tr w:rsidR="00E506DE" w:rsidRPr="00390549" w:rsidTr="00E506DE">
        <w:trPr>
          <w:jc w:val="center"/>
        </w:trPr>
        <w:tc>
          <w:tcPr>
            <w:tcW w:w="299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900" w:type="pct"/>
          </w:tcPr>
          <w:p w:rsidR="00E506DE" w:rsidRDefault="00E506DE" w:rsidP="00E506DE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Épületburok utólagos hőszigetelése</w:t>
            </w:r>
          </w:p>
          <w:p w:rsidR="00E506DE" w:rsidRPr="000D3E7F" w:rsidRDefault="00E506DE" w:rsidP="00E506DE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(200 mm EPS táblákkal) u=0,24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K</w:t>
            </w:r>
          </w:p>
        </w:tc>
        <w:tc>
          <w:tcPr>
            <w:tcW w:w="600" w:type="pct"/>
          </w:tcPr>
          <w:p w:rsidR="00E506DE" w:rsidRPr="00A81EEF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40 %</w:t>
            </w:r>
          </w:p>
        </w:tc>
        <w:tc>
          <w:tcPr>
            <w:tcW w:w="450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 M Ft</w:t>
            </w:r>
          </w:p>
        </w:tc>
        <w:tc>
          <w:tcPr>
            <w:tcW w:w="501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00" w:type="pct"/>
          </w:tcPr>
          <w:p w:rsidR="00E506DE" w:rsidRPr="00390549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06DE" w:rsidRPr="00390549" w:rsidTr="00E506DE">
        <w:trPr>
          <w:jc w:val="center"/>
        </w:trPr>
        <w:tc>
          <w:tcPr>
            <w:tcW w:w="299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900" w:type="pct"/>
          </w:tcPr>
          <w:p w:rsidR="00E506DE" w:rsidRDefault="00E506DE" w:rsidP="00E506DE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Nyílászáró szerkezetek cseréje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bscript"/>
              </w:rPr>
              <w:t>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=1,15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E506DE" w:rsidRPr="006A1FBC" w:rsidRDefault="00E506DE" w:rsidP="00E506DE">
            <w:pPr>
              <w:spacing w:after="200" w:line="276" w:lineRule="auto"/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(műanyag 6 kamrás profil, 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rtg-ű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üvegezéssel)</w:t>
            </w:r>
          </w:p>
        </w:tc>
        <w:tc>
          <w:tcPr>
            <w:tcW w:w="600" w:type="pct"/>
          </w:tcPr>
          <w:p w:rsidR="00E506DE" w:rsidRPr="00FC36C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FC36CE">
              <w:rPr>
                <w:rFonts w:ascii="Times New Roman" w:hAnsi="Times New Roman" w:cs="Times New Roman"/>
                <w:i/>
              </w:rPr>
              <w:t>30 %</w:t>
            </w:r>
          </w:p>
        </w:tc>
        <w:tc>
          <w:tcPr>
            <w:tcW w:w="450" w:type="pct"/>
          </w:tcPr>
          <w:p w:rsidR="00E506DE" w:rsidRPr="00DC07F4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 M Ft</w:t>
            </w:r>
          </w:p>
        </w:tc>
        <w:tc>
          <w:tcPr>
            <w:tcW w:w="501" w:type="pct"/>
          </w:tcPr>
          <w:p w:rsidR="00E506DE" w:rsidRPr="00FC36C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FC36CE"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00" w:type="pct"/>
          </w:tcPr>
          <w:p w:rsidR="00E506DE" w:rsidRPr="00390549" w:rsidRDefault="00E506DE" w:rsidP="00E506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E506DE" w:rsidRPr="00390549" w:rsidRDefault="00E506DE" w:rsidP="00E506D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6DE" w:rsidRPr="00390549" w:rsidTr="00E506DE">
        <w:trPr>
          <w:jc w:val="center"/>
        </w:trPr>
        <w:tc>
          <w:tcPr>
            <w:tcW w:w="299" w:type="pct"/>
          </w:tcPr>
          <w:p w:rsidR="00E506DE" w:rsidRPr="000200AF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900" w:type="pct"/>
          </w:tcPr>
          <w:p w:rsidR="00E506DE" w:rsidRDefault="00E506DE" w:rsidP="00E506DE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lapos tető hőszigetelése (u=0,17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E506DE" w:rsidRPr="00390549" w:rsidRDefault="00E506DE" w:rsidP="00E506DE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(2 X 9 cm EPS táblákkal)</w:t>
            </w:r>
          </w:p>
        </w:tc>
        <w:tc>
          <w:tcPr>
            <w:tcW w:w="600" w:type="pct"/>
          </w:tcPr>
          <w:p w:rsidR="00E506DE" w:rsidRPr="00390549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30 %</w:t>
            </w:r>
          </w:p>
        </w:tc>
        <w:tc>
          <w:tcPr>
            <w:tcW w:w="450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 M Ft</w:t>
            </w:r>
          </w:p>
        </w:tc>
        <w:tc>
          <w:tcPr>
            <w:tcW w:w="501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00" w:type="pct"/>
          </w:tcPr>
          <w:p w:rsidR="00E506DE" w:rsidRPr="00390549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06DE" w:rsidRPr="00390549" w:rsidTr="00E506DE">
        <w:trPr>
          <w:jc w:val="center"/>
        </w:trPr>
        <w:tc>
          <w:tcPr>
            <w:tcW w:w="299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1900" w:type="pct"/>
          </w:tcPr>
          <w:p w:rsidR="00E506DE" w:rsidRDefault="00E506DE" w:rsidP="00E506DE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Megújuló energia I.(elektromos korszerűsítés I.</w:t>
            </w:r>
          </w:p>
          <w:p w:rsidR="00E506DE" w:rsidRPr="00390549" w:rsidRDefault="00E506DE" w:rsidP="00E506DE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fotovoltaikus</w:t>
            </w:r>
            <w:proofErr w:type="spellEnd"/>
            <w:r w:rsidR="00B9124D">
              <w:rPr>
                <w:rFonts w:ascii="Times New Roman" w:hAnsi="Times New Roman" w:cs="Times New Roman"/>
                <w:i/>
                <w:iCs/>
                <w:szCs w:val="24"/>
              </w:rPr>
              <w:t xml:space="preserve"> napelemes 1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0 KW rendszer telepítése)</w:t>
            </w:r>
          </w:p>
        </w:tc>
        <w:tc>
          <w:tcPr>
            <w:tcW w:w="600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35,7</w:t>
            </w:r>
          </w:p>
          <w:p w:rsidR="00E506DE" w:rsidRPr="00F847C3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0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8,5 M Ft</w:t>
            </w:r>
          </w:p>
        </w:tc>
        <w:tc>
          <w:tcPr>
            <w:tcW w:w="501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00" w:type="pct"/>
          </w:tcPr>
          <w:p w:rsidR="00E506DE" w:rsidRPr="00390549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06DE" w:rsidRPr="00390549" w:rsidTr="00E506DE">
        <w:trPr>
          <w:jc w:val="center"/>
        </w:trPr>
        <w:tc>
          <w:tcPr>
            <w:tcW w:w="299" w:type="pct"/>
          </w:tcPr>
          <w:p w:rsidR="00E506DE" w:rsidRPr="000200AF" w:rsidRDefault="001A5A8A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E506D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00" w:type="pct"/>
          </w:tcPr>
          <w:p w:rsidR="00E506DE" w:rsidRDefault="00E506DE" w:rsidP="00E506DE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nyári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hővédelmének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javítása</w:t>
            </w:r>
          </w:p>
          <w:p w:rsidR="00E506DE" w:rsidRPr="00390549" w:rsidRDefault="00E506DE" w:rsidP="00E506DE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(árnyékolók beépítése, redőnyök)</w:t>
            </w:r>
          </w:p>
        </w:tc>
        <w:tc>
          <w:tcPr>
            <w:tcW w:w="600" w:type="pct"/>
          </w:tcPr>
          <w:p w:rsidR="00E506DE" w:rsidRPr="00390549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450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M Ft</w:t>
            </w:r>
          </w:p>
        </w:tc>
        <w:tc>
          <w:tcPr>
            <w:tcW w:w="501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00" w:type="pct"/>
          </w:tcPr>
          <w:p w:rsidR="00E506DE" w:rsidRPr="00390549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06DE" w:rsidRPr="00390549" w:rsidTr="00E506DE">
        <w:trPr>
          <w:jc w:val="center"/>
        </w:trPr>
        <w:tc>
          <w:tcPr>
            <w:tcW w:w="299" w:type="pct"/>
          </w:tcPr>
          <w:p w:rsidR="00E506DE" w:rsidRPr="00255649" w:rsidRDefault="001A5A8A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="00E506D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00" w:type="pct"/>
          </w:tcPr>
          <w:p w:rsidR="00E506DE" w:rsidRDefault="00E506DE" w:rsidP="00E506DE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I.</w:t>
            </w:r>
          </w:p>
          <w:p w:rsidR="00E506DE" w:rsidRPr="00390549" w:rsidRDefault="00E506DE" w:rsidP="00E506DE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hálózat átalakítása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hőleadók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, csővezetékek, szelepek)</w:t>
            </w:r>
          </w:p>
        </w:tc>
        <w:tc>
          <w:tcPr>
            <w:tcW w:w="600" w:type="pct"/>
          </w:tcPr>
          <w:p w:rsidR="00E506DE" w:rsidRPr="00A81EEF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30 %</w:t>
            </w:r>
          </w:p>
        </w:tc>
        <w:tc>
          <w:tcPr>
            <w:tcW w:w="450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 M Ft</w:t>
            </w:r>
          </w:p>
        </w:tc>
        <w:tc>
          <w:tcPr>
            <w:tcW w:w="501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00" w:type="pct"/>
          </w:tcPr>
          <w:p w:rsidR="00E506DE" w:rsidRPr="00390549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06DE" w:rsidRPr="00390549" w:rsidTr="00E506DE">
        <w:trPr>
          <w:jc w:val="center"/>
        </w:trPr>
        <w:tc>
          <w:tcPr>
            <w:tcW w:w="299" w:type="pct"/>
          </w:tcPr>
          <w:p w:rsidR="00E506DE" w:rsidRDefault="001A5A8A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E506D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00" w:type="pct"/>
          </w:tcPr>
          <w:p w:rsidR="00E506DE" w:rsidRDefault="00E506DE" w:rsidP="00E506DE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fűtéskorszerűsítés II. </w:t>
            </w:r>
          </w:p>
          <w:p w:rsidR="00E506DE" w:rsidRDefault="00E506DE" w:rsidP="00E506DE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(meglévő kazánhoz levegő –víz hőszivattyú beépítése)</w:t>
            </w:r>
          </w:p>
        </w:tc>
        <w:tc>
          <w:tcPr>
            <w:tcW w:w="600" w:type="pct"/>
          </w:tcPr>
          <w:p w:rsidR="00E506DE" w:rsidRPr="00295539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30 %</w:t>
            </w:r>
          </w:p>
        </w:tc>
        <w:tc>
          <w:tcPr>
            <w:tcW w:w="450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5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 Ft</w:t>
            </w:r>
          </w:p>
        </w:tc>
        <w:tc>
          <w:tcPr>
            <w:tcW w:w="501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00" w:type="pct"/>
          </w:tcPr>
          <w:p w:rsidR="00E506DE" w:rsidRPr="00390549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06DE" w:rsidRPr="00390549" w:rsidTr="00E506DE">
        <w:trPr>
          <w:jc w:val="center"/>
        </w:trPr>
        <w:tc>
          <w:tcPr>
            <w:tcW w:w="299" w:type="pct"/>
          </w:tcPr>
          <w:p w:rsidR="00E506DE" w:rsidRDefault="001A5A8A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E506D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00" w:type="pct"/>
          </w:tcPr>
          <w:p w:rsidR="00E506DE" w:rsidRDefault="00E506DE" w:rsidP="00E506DE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Megújuló energia I. (használati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melegvíz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korsz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.)</w:t>
            </w:r>
          </w:p>
          <w:p w:rsidR="00E506DE" w:rsidRPr="00390549" w:rsidRDefault="00E506DE" w:rsidP="00E506DE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(napkollektor, indirekt tároló beépítése)</w:t>
            </w:r>
          </w:p>
        </w:tc>
        <w:tc>
          <w:tcPr>
            <w:tcW w:w="600" w:type="pct"/>
          </w:tcPr>
          <w:p w:rsidR="00E506DE" w:rsidRPr="00390549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45 %</w:t>
            </w:r>
          </w:p>
        </w:tc>
        <w:tc>
          <w:tcPr>
            <w:tcW w:w="450" w:type="pct"/>
          </w:tcPr>
          <w:p w:rsidR="00E506DE" w:rsidRPr="00F127BB" w:rsidRDefault="002D2568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E506DE" w:rsidRPr="00F127BB">
              <w:rPr>
                <w:rFonts w:ascii="Times New Roman" w:hAnsi="Times New Roman" w:cs="Times New Roman"/>
                <w:i/>
              </w:rPr>
              <w:t xml:space="preserve"> M Ft</w:t>
            </w:r>
          </w:p>
        </w:tc>
        <w:tc>
          <w:tcPr>
            <w:tcW w:w="501" w:type="pct"/>
          </w:tcPr>
          <w:p w:rsidR="00E506DE" w:rsidRPr="00F127BB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00" w:type="pct"/>
          </w:tcPr>
          <w:p w:rsidR="00E506DE" w:rsidRPr="00390549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06DE" w:rsidRPr="00390549" w:rsidTr="00E506DE">
        <w:trPr>
          <w:jc w:val="center"/>
        </w:trPr>
        <w:tc>
          <w:tcPr>
            <w:tcW w:w="299" w:type="pct"/>
          </w:tcPr>
          <w:p w:rsidR="00E506DE" w:rsidRDefault="001A5A8A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  <w:r w:rsidR="00E506D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00" w:type="pct"/>
          </w:tcPr>
          <w:p w:rsidR="00E506DE" w:rsidRDefault="00E506DE" w:rsidP="00E506DE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Elektromos hálózat korszerűsítése II.</w:t>
            </w:r>
          </w:p>
          <w:p w:rsidR="00E506DE" w:rsidRDefault="00E506DE" w:rsidP="00E506DE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(LED rendszer kiépítése)</w:t>
            </w:r>
          </w:p>
        </w:tc>
        <w:tc>
          <w:tcPr>
            <w:tcW w:w="600" w:type="pct"/>
          </w:tcPr>
          <w:p w:rsidR="00E506DE" w:rsidRPr="00DF4567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4,5 %</w:t>
            </w:r>
          </w:p>
        </w:tc>
        <w:tc>
          <w:tcPr>
            <w:tcW w:w="450" w:type="pct"/>
          </w:tcPr>
          <w:p w:rsidR="00E506DE" w:rsidRPr="0051310F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10,5 M Ft</w:t>
            </w:r>
          </w:p>
        </w:tc>
        <w:tc>
          <w:tcPr>
            <w:tcW w:w="501" w:type="pct"/>
          </w:tcPr>
          <w:p w:rsidR="00E506DE" w:rsidRPr="0051310F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1310F"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00" w:type="pct"/>
          </w:tcPr>
          <w:p w:rsidR="00E506DE" w:rsidRPr="00390549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E506DE" w:rsidRDefault="00E506DE" w:rsidP="00E506D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74BC2" w:rsidRPr="00390549" w:rsidTr="00E506DE">
        <w:trPr>
          <w:jc w:val="center"/>
        </w:trPr>
        <w:tc>
          <w:tcPr>
            <w:tcW w:w="299" w:type="pct"/>
          </w:tcPr>
          <w:p w:rsidR="00774BC2" w:rsidRDefault="00774BC2" w:rsidP="00774BC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1900" w:type="pct"/>
          </w:tcPr>
          <w:p w:rsidR="00774BC2" w:rsidRDefault="00774BC2" w:rsidP="00774BC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Pincefödém hőszigetelése</w:t>
            </w:r>
          </w:p>
        </w:tc>
        <w:tc>
          <w:tcPr>
            <w:tcW w:w="600" w:type="pct"/>
          </w:tcPr>
          <w:p w:rsidR="00774BC2" w:rsidRPr="00774BC2" w:rsidRDefault="00774BC2" w:rsidP="00774BC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774BC2">
              <w:rPr>
                <w:rFonts w:ascii="Times New Roman" w:hAnsi="Times New Roman" w:cs="Times New Roman"/>
                <w:i/>
              </w:rPr>
              <w:t>10 %</w:t>
            </w:r>
          </w:p>
        </w:tc>
        <w:tc>
          <w:tcPr>
            <w:tcW w:w="450" w:type="pct"/>
          </w:tcPr>
          <w:p w:rsidR="00774BC2" w:rsidRPr="00774BC2" w:rsidRDefault="00774BC2" w:rsidP="00774BC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774BC2">
              <w:rPr>
                <w:rFonts w:ascii="Times New Roman" w:hAnsi="Times New Roman" w:cs="Times New Roman"/>
                <w:i/>
              </w:rPr>
              <w:t>0,8 M Ft</w:t>
            </w:r>
          </w:p>
        </w:tc>
        <w:tc>
          <w:tcPr>
            <w:tcW w:w="501" w:type="pct"/>
          </w:tcPr>
          <w:p w:rsidR="00774BC2" w:rsidRPr="00774BC2" w:rsidRDefault="00774BC2" w:rsidP="00774BC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774BC2"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00" w:type="pct"/>
          </w:tcPr>
          <w:p w:rsidR="00774BC2" w:rsidRPr="00390549" w:rsidRDefault="00774BC2" w:rsidP="00774BC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774BC2" w:rsidRDefault="00774BC2" w:rsidP="00774BC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774BC2" w:rsidRDefault="00774BC2" w:rsidP="00774BC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9124D" w:rsidRPr="00390549" w:rsidTr="00556CBA">
        <w:trPr>
          <w:jc w:val="center"/>
        </w:trPr>
        <w:tc>
          <w:tcPr>
            <w:tcW w:w="299" w:type="pct"/>
          </w:tcPr>
          <w:p w:rsidR="00B9124D" w:rsidRPr="003B2664" w:rsidRDefault="00B9124D" w:rsidP="00B9124D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 w:colFirst="1" w:colLast="6"/>
            <w:r>
              <w:rPr>
                <w:rFonts w:ascii="Times New Roman" w:hAnsi="Times New Roman" w:cs="Times New Roman"/>
                <w:i/>
              </w:rPr>
              <w:t>11</w:t>
            </w:r>
            <w:r w:rsidRPr="003B266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4D" w:rsidRDefault="00B9124D" w:rsidP="00B9124D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4D" w:rsidRDefault="00B9124D" w:rsidP="00B9124D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4D" w:rsidRDefault="00B9124D" w:rsidP="00B9124D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 M Ft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4D" w:rsidRDefault="00B9124D" w:rsidP="00B9124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4D" w:rsidRDefault="00B9124D" w:rsidP="00B9124D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4D" w:rsidRDefault="00B9124D" w:rsidP="00B9124D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B9124D" w:rsidRDefault="00B9124D" w:rsidP="00B9124D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bookmarkEnd w:id="0"/>
    </w:tbl>
    <w:p w:rsidR="00F46B90" w:rsidRDefault="00F46B90"/>
    <w:sectPr w:rsidR="00F46B90" w:rsidSect="00D74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A27A8F"/>
    <w:multiLevelType w:val="hybridMultilevel"/>
    <w:tmpl w:val="FDF06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B0A"/>
    <w:multiLevelType w:val="hybridMultilevel"/>
    <w:tmpl w:val="5BBCB9FC"/>
    <w:lvl w:ilvl="0" w:tplc="F7564D6A">
      <w:start w:val="1"/>
      <w:numFmt w:val="bullet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0"/>
    <w:rsid w:val="00165626"/>
    <w:rsid w:val="001A5A8A"/>
    <w:rsid w:val="00202295"/>
    <w:rsid w:val="002D2568"/>
    <w:rsid w:val="00314A86"/>
    <w:rsid w:val="003A675B"/>
    <w:rsid w:val="003B0883"/>
    <w:rsid w:val="00774BC2"/>
    <w:rsid w:val="00912148"/>
    <w:rsid w:val="00B9124D"/>
    <w:rsid w:val="00C02B8D"/>
    <w:rsid w:val="00C20846"/>
    <w:rsid w:val="00D30B26"/>
    <w:rsid w:val="00D74480"/>
    <w:rsid w:val="00DB1F21"/>
    <w:rsid w:val="00E371A7"/>
    <w:rsid w:val="00E506DE"/>
    <w:rsid w:val="00F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1E18-EDF9-4A04-A0AF-04242F3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480"/>
    <w:pPr>
      <w:spacing w:after="0" w:line="240" w:lineRule="auto"/>
      <w:ind w:left="454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D7448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02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Domahidi Emma</dc:creator>
  <cp:keywords/>
  <dc:description/>
  <cp:lastModifiedBy>Molnár Tamara</cp:lastModifiedBy>
  <cp:revision>9</cp:revision>
  <dcterms:created xsi:type="dcterms:W3CDTF">2017-03-07T13:43:00Z</dcterms:created>
  <dcterms:modified xsi:type="dcterms:W3CDTF">2017-03-16T16:23:00Z</dcterms:modified>
</cp:coreProperties>
</file>