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  <w:sz w:val="24"/>
        </w:rPr>
      </w:pPr>
      <w:bookmarkStart w:id="0" w:name="_GoBack"/>
      <w:bookmarkEnd w:id="0"/>
      <w:r w:rsidRPr="00174FBC">
        <w:rPr>
          <w:rStyle w:val="Kiemels2"/>
          <w:rFonts w:ascii="Arial Narrow" w:hAnsi="Arial Narrow" w:cs="Arial"/>
          <w:sz w:val="24"/>
        </w:rPr>
        <w:t>Budaörs Város Önkormányzat</w:t>
      </w:r>
    </w:p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  <w:sz w:val="24"/>
        </w:rPr>
      </w:pPr>
      <w:r w:rsidRPr="00174FBC">
        <w:rPr>
          <w:rStyle w:val="Kiemels2"/>
          <w:rFonts w:ascii="Arial Narrow" w:hAnsi="Arial Narrow" w:cs="Arial"/>
          <w:sz w:val="24"/>
        </w:rPr>
        <w:t>Polgármester</w:t>
      </w:r>
      <w:r w:rsidR="005306CC" w:rsidRPr="00174FBC">
        <w:rPr>
          <w:rStyle w:val="Kiemels2"/>
          <w:rFonts w:ascii="Arial Narrow" w:hAnsi="Arial Narrow" w:cs="Arial"/>
          <w:sz w:val="24"/>
        </w:rPr>
        <w:t>ének</w:t>
      </w:r>
    </w:p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  <w:sz w:val="28"/>
        </w:rPr>
      </w:pPr>
      <w:r w:rsidRPr="00174FBC">
        <w:rPr>
          <w:rStyle w:val="Kiemels2"/>
          <w:rFonts w:ascii="Arial Narrow" w:hAnsi="Arial Narrow" w:cs="Arial"/>
          <w:sz w:val="28"/>
        </w:rPr>
        <w:t>ELŐTERJESZTÉSE</w:t>
      </w:r>
    </w:p>
    <w:p w:rsidR="00F31A36" w:rsidRPr="00174FBC" w:rsidRDefault="00F31A36" w:rsidP="00D14627">
      <w:pPr>
        <w:spacing w:before="120" w:after="120"/>
        <w:jc w:val="center"/>
        <w:rPr>
          <w:rStyle w:val="Kiemels2"/>
          <w:rFonts w:ascii="Arial Narrow" w:hAnsi="Arial Narrow" w:cs="Arial"/>
        </w:rPr>
      </w:pPr>
      <w:proofErr w:type="gramStart"/>
      <w:r w:rsidRPr="00174FBC">
        <w:rPr>
          <w:rStyle w:val="Kiemels2"/>
          <w:rFonts w:ascii="Arial Narrow" w:hAnsi="Arial Narrow" w:cs="Arial"/>
        </w:rPr>
        <w:t>a</w:t>
      </w:r>
      <w:proofErr w:type="gramEnd"/>
      <w:r w:rsidRPr="00174FBC">
        <w:rPr>
          <w:rStyle w:val="Kiemels2"/>
          <w:rFonts w:ascii="Arial Narrow" w:hAnsi="Arial Narrow" w:cs="Arial"/>
        </w:rPr>
        <w:t xml:space="preserve"> Képviselő-testület 201</w:t>
      </w:r>
      <w:r w:rsidR="00E05C6B">
        <w:rPr>
          <w:rStyle w:val="Kiemels2"/>
          <w:rFonts w:ascii="Arial Narrow" w:hAnsi="Arial Narrow" w:cs="Arial"/>
        </w:rPr>
        <w:t>8</w:t>
      </w:r>
      <w:r w:rsidR="004165CD" w:rsidRPr="00174FBC">
        <w:rPr>
          <w:rStyle w:val="Kiemels2"/>
          <w:rFonts w:ascii="Arial Narrow" w:hAnsi="Arial Narrow" w:cs="Arial"/>
        </w:rPr>
        <w:t xml:space="preserve">. </w:t>
      </w:r>
      <w:r w:rsidR="00E05C6B">
        <w:rPr>
          <w:rStyle w:val="Kiemels2"/>
          <w:rFonts w:ascii="Arial Narrow" w:hAnsi="Arial Narrow" w:cs="Arial"/>
        </w:rPr>
        <w:t>február 21</w:t>
      </w:r>
      <w:r w:rsidR="004165CD" w:rsidRPr="00174FBC">
        <w:rPr>
          <w:rStyle w:val="Kiemels2"/>
          <w:rFonts w:ascii="Arial Narrow" w:hAnsi="Arial Narrow" w:cs="Arial"/>
        </w:rPr>
        <w:t>-</w:t>
      </w:r>
      <w:r w:rsidRPr="00174FBC">
        <w:rPr>
          <w:rStyle w:val="Kiemels2"/>
          <w:rFonts w:ascii="Arial Narrow" w:hAnsi="Arial Narrow" w:cs="Arial"/>
        </w:rPr>
        <w:t xml:space="preserve">i, </w:t>
      </w:r>
      <w:r w:rsidR="00FA04E2" w:rsidRPr="00174FBC">
        <w:rPr>
          <w:rStyle w:val="Kiemels2"/>
          <w:rFonts w:ascii="Arial Narrow" w:hAnsi="Arial Narrow" w:cs="Arial"/>
        </w:rPr>
        <w:t xml:space="preserve">a </w:t>
      </w:r>
      <w:r w:rsidR="00FA04E2" w:rsidRPr="00174FBC">
        <w:rPr>
          <w:rFonts w:ascii="Arial Narrow" w:hAnsi="Arial Narrow" w:cs="Arial"/>
          <w:b/>
        </w:rPr>
        <w:t>Közoktatási,</w:t>
      </w:r>
      <w:r w:rsidR="0026761B" w:rsidRPr="00174FBC">
        <w:rPr>
          <w:rFonts w:ascii="Arial Narrow" w:hAnsi="Arial Narrow" w:cs="Arial"/>
          <w:b/>
        </w:rPr>
        <w:t xml:space="preserve"> Művelődési,</w:t>
      </w:r>
      <w:r w:rsidR="00FA04E2" w:rsidRPr="00174FBC">
        <w:rPr>
          <w:rFonts w:ascii="Arial Narrow" w:hAnsi="Arial Narrow" w:cs="Arial"/>
          <w:b/>
        </w:rPr>
        <w:t xml:space="preserve"> Ifjúsági és Sportbizottság</w:t>
      </w:r>
      <w:r w:rsidR="00126020">
        <w:rPr>
          <w:rFonts w:ascii="Arial Narrow" w:hAnsi="Arial Narrow" w:cs="Arial"/>
          <w:b/>
        </w:rPr>
        <w:t>,</w:t>
      </w:r>
      <w:r w:rsidR="00FA04E2" w:rsidRPr="00174FBC">
        <w:rPr>
          <w:rFonts w:ascii="Arial Narrow" w:hAnsi="Arial Narrow" w:cs="Arial"/>
          <w:b/>
        </w:rPr>
        <w:t xml:space="preserve"> </w:t>
      </w:r>
      <w:r w:rsidR="00126020">
        <w:rPr>
          <w:rFonts w:ascii="Arial Narrow" w:hAnsi="Arial Narrow" w:cs="Arial"/>
          <w:b/>
        </w:rPr>
        <w:t>a Pénzügyi Ellenőrző Bizottság és</w:t>
      </w:r>
      <w:r w:rsidR="00126020" w:rsidRPr="00174FBC">
        <w:rPr>
          <w:rStyle w:val="Kiemels2"/>
          <w:rFonts w:ascii="Arial Narrow" w:hAnsi="Arial Narrow" w:cs="Arial"/>
        </w:rPr>
        <w:t xml:space="preserve"> az Ügyrendi Bizottság </w:t>
      </w:r>
      <w:r w:rsidR="00E05C6B">
        <w:rPr>
          <w:rFonts w:ascii="Arial Narrow" w:hAnsi="Arial Narrow" w:cs="Arial"/>
          <w:b/>
        </w:rPr>
        <w:t xml:space="preserve">ezt megelőző </w:t>
      </w:r>
      <w:r w:rsidRPr="00174FBC">
        <w:rPr>
          <w:rStyle w:val="Kiemels2"/>
          <w:rFonts w:ascii="Arial Narrow" w:hAnsi="Arial Narrow" w:cs="Arial"/>
        </w:rPr>
        <w:t>ülés</w:t>
      </w:r>
      <w:r w:rsidR="00E05C6B">
        <w:rPr>
          <w:rStyle w:val="Kiemels2"/>
          <w:rFonts w:ascii="Arial Narrow" w:hAnsi="Arial Narrow" w:cs="Arial"/>
        </w:rPr>
        <w:t>ei</w:t>
      </w:r>
      <w:r w:rsidRPr="00174FBC">
        <w:rPr>
          <w:rStyle w:val="Kiemels2"/>
          <w:rFonts w:ascii="Arial Narrow" w:hAnsi="Arial Narrow" w:cs="Arial"/>
        </w:rPr>
        <w:t>re</w:t>
      </w:r>
    </w:p>
    <w:p w:rsidR="0026761B" w:rsidRPr="00174FBC" w:rsidRDefault="0026761B" w:rsidP="00D14627">
      <w:pPr>
        <w:spacing w:before="120" w:after="120"/>
        <w:rPr>
          <w:rStyle w:val="Kiemels2"/>
          <w:rFonts w:ascii="Arial Narrow" w:hAnsi="Arial Narrow" w:cs="Arial"/>
        </w:rPr>
      </w:pPr>
    </w:p>
    <w:p w:rsidR="00F31A36" w:rsidRPr="00174FBC" w:rsidRDefault="00F31A36" w:rsidP="00D14627">
      <w:pPr>
        <w:spacing w:before="120" w:after="120"/>
        <w:rPr>
          <w:rStyle w:val="Kiemels2"/>
          <w:rFonts w:ascii="Arial Narrow" w:hAnsi="Arial Narrow" w:cs="Arial"/>
        </w:rPr>
      </w:pPr>
      <w:r w:rsidRPr="00174FBC">
        <w:rPr>
          <w:rStyle w:val="Kiemels2"/>
          <w:rFonts w:ascii="Arial Narrow" w:hAnsi="Arial Narrow" w:cs="Arial"/>
        </w:rPr>
        <w:t xml:space="preserve">Tárgy: </w:t>
      </w:r>
      <w:r w:rsidR="00E05C6B">
        <w:rPr>
          <w:rStyle w:val="Kiemels2"/>
          <w:rFonts w:ascii="Arial Narrow" w:hAnsi="Arial Narrow" w:cs="Arial"/>
        </w:rPr>
        <w:t xml:space="preserve">A </w:t>
      </w:r>
      <w:proofErr w:type="spellStart"/>
      <w:r w:rsidR="00E05C6B">
        <w:rPr>
          <w:rStyle w:val="Kiemels2"/>
          <w:rFonts w:ascii="Arial Narrow" w:hAnsi="Arial Narrow" w:cs="Arial"/>
        </w:rPr>
        <w:t>Clementis</w:t>
      </w:r>
      <w:proofErr w:type="spellEnd"/>
      <w:r w:rsidR="00E05C6B">
        <w:rPr>
          <w:rStyle w:val="Kiemels2"/>
          <w:rFonts w:ascii="Arial Narrow" w:hAnsi="Arial Narrow" w:cs="Arial"/>
        </w:rPr>
        <w:t xml:space="preserve"> László </w:t>
      </w:r>
      <w:r w:rsidR="00903539">
        <w:rPr>
          <w:rStyle w:val="Kiemels2"/>
          <w:rFonts w:ascii="Arial Narrow" w:hAnsi="Arial Narrow" w:cs="Arial"/>
        </w:rPr>
        <w:t>ö</w:t>
      </w:r>
      <w:r w:rsidR="00E05C6B">
        <w:rPr>
          <w:rStyle w:val="Kiemels2"/>
          <w:rFonts w:ascii="Arial Narrow" w:hAnsi="Arial Narrow" w:cs="Arial"/>
        </w:rPr>
        <w:t xml:space="preserve">nkormányzati </w:t>
      </w:r>
      <w:r w:rsidR="00903539">
        <w:rPr>
          <w:rStyle w:val="Kiemels2"/>
          <w:rFonts w:ascii="Arial Narrow" w:hAnsi="Arial Narrow" w:cs="Arial"/>
        </w:rPr>
        <w:t>ö</w:t>
      </w:r>
      <w:r w:rsidR="00E05C6B">
        <w:rPr>
          <w:rStyle w:val="Kiemels2"/>
          <w:rFonts w:ascii="Arial Narrow" w:hAnsi="Arial Narrow" w:cs="Arial"/>
        </w:rPr>
        <w:t>sztöndíjról szóló rendelet megalkotása</w:t>
      </w:r>
    </w:p>
    <w:p w:rsidR="00F31A36" w:rsidRPr="00174FBC" w:rsidRDefault="00F31A36" w:rsidP="00D14627">
      <w:pPr>
        <w:spacing w:before="120" w:after="120"/>
        <w:ind w:left="708"/>
        <w:jc w:val="both"/>
        <w:rPr>
          <w:rStyle w:val="Kiemels2"/>
          <w:rFonts w:ascii="Arial Narrow" w:hAnsi="Arial Narrow" w:cs="Arial"/>
          <w:b w:val="0"/>
          <w:i/>
        </w:rPr>
      </w:pPr>
      <w:r w:rsidRPr="00174FBC">
        <w:rPr>
          <w:rStyle w:val="Kiemels2"/>
          <w:rFonts w:ascii="Arial Narrow" w:hAnsi="Arial Narrow" w:cs="Arial"/>
          <w:b w:val="0"/>
          <w:i/>
        </w:rPr>
        <w:t>Az előterjesztés tárgyalása Budaörs Város Önkormányzatának Szervezeti és Működési Szabályzatáról szóló 36/2010. (XI. 12.) ÖKT sz. rendelete (SZMSZ) 18.§ (1) bekezdése és 58.§</w:t>
      </w:r>
      <w:proofErr w:type="spellStart"/>
      <w:r w:rsidRPr="00174FBC">
        <w:rPr>
          <w:rStyle w:val="Kiemels2"/>
          <w:rFonts w:ascii="Arial Narrow" w:hAnsi="Arial Narrow" w:cs="Arial"/>
          <w:b w:val="0"/>
          <w:i/>
        </w:rPr>
        <w:t>-a</w:t>
      </w:r>
      <w:proofErr w:type="spellEnd"/>
      <w:r w:rsidRPr="00174FBC">
        <w:rPr>
          <w:rStyle w:val="Kiemels2"/>
          <w:rFonts w:ascii="Arial Narrow" w:hAnsi="Arial Narrow" w:cs="Arial"/>
          <w:b w:val="0"/>
          <w:i/>
        </w:rPr>
        <w:t xml:space="preserve"> alapján </w:t>
      </w:r>
      <w:r w:rsidRPr="00174FBC">
        <w:rPr>
          <w:rStyle w:val="Kiemels2"/>
          <w:rFonts w:ascii="Arial Narrow" w:hAnsi="Arial Narrow" w:cs="Arial"/>
          <w:i/>
        </w:rPr>
        <w:t>nyílt ülésen</w:t>
      </w:r>
      <w:r w:rsidRPr="00174FBC">
        <w:rPr>
          <w:rStyle w:val="Kiemels2"/>
          <w:rFonts w:ascii="Arial Narrow" w:hAnsi="Arial Narrow" w:cs="Arial"/>
          <w:b w:val="0"/>
          <w:i/>
        </w:rPr>
        <w:t xml:space="preserve"> történik.</w:t>
      </w:r>
    </w:p>
    <w:p w:rsidR="0026761B" w:rsidRPr="00174FBC" w:rsidRDefault="0026761B" w:rsidP="00D14627">
      <w:pPr>
        <w:spacing w:before="120" w:after="120"/>
        <w:rPr>
          <w:rStyle w:val="Kiemels2"/>
          <w:rFonts w:ascii="Arial Narrow" w:hAnsi="Arial Narrow" w:cs="Arial"/>
          <w:b w:val="0"/>
        </w:rPr>
      </w:pPr>
    </w:p>
    <w:p w:rsidR="00F31A36" w:rsidRPr="00174FBC" w:rsidRDefault="00F31A36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 w:rsidRPr="00174FBC">
        <w:rPr>
          <w:rStyle w:val="Kiemels2"/>
          <w:rFonts w:ascii="Arial Narrow" w:hAnsi="Arial Narrow" w:cs="Arial"/>
          <w:b w:val="0"/>
        </w:rPr>
        <w:t>Tisztelt Képviselő-testület!</w:t>
      </w:r>
    </w:p>
    <w:p w:rsidR="00F31A36" w:rsidRPr="00174FBC" w:rsidRDefault="00F31A36" w:rsidP="00D14627">
      <w:pPr>
        <w:spacing w:before="120" w:after="120"/>
        <w:rPr>
          <w:rStyle w:val="Kiemels2"/>
          <w:rFonts w:ascii="Arial Narrow" w:hAnsi="Arial Narrow" w:cs="Arial"/>
          <w:b w:val="0"/>
        </w:rPr>
      </w:pPr>
      <w:r w:rsidRPr="00174FBC">
        <w:rPr>
          <w:rStyle w:val="Kiemels2"/>
          <w:rFonts w:ascii="Arial Narrow" w:hAnsi="Arial Narrow" w:cs="Arial"/>
          <w:b w:val="0"/>
        </w:rPr>
        <w:t>Tisztelt Bizottság</w:t>
      </w:r>
      <w:r w:rsidR="00FA04E2" w:rsidRPr="00174FBC">
        <w:rPr>
          <w:rStyle w:val="Kiemels2"/>
          <w:rFonts w:ascii="Arial Narrow" w:hAnsi="Arial Narrow" w:cs="Arial"/>
          <w:b w:val="0"/>
        </w:rPr>
        <w:t>ok</w:t>
      </w:r>
      <w:r w:rsidRPr="00174FBC">
        <w:rPr>
          <w:rStyle w:val="Kiemels2"/>
          <w:rFonts w:ascii="Arial Narrow" w:hAnsi="Arial Narrow" w:cs="Arial"/>
          <w:b w:val="0"/>
        </w:rPr>
        <w:t>!</w:t>
      </w:r>
    </w:p>
    <w:p w:rsidR="0026761B" w:rsidRDefault="0026761B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</w:p>
    <w:p w:rsidR="00903539" w:rsidRDefault="00553123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>Mindannyiunk előtt ismeretes, hogy a 2013. január elsejével megkezdődött változások, iskoláink „államosítása” nem állt meg a pedagógusok központi, állami foglalkoztatásá</w:t>
      </w:r>
      <w:r w:rsidR="00126020">
        <w:rPr>
          <w:rStyle w:val="Kiemels2"/>
          <w:rFonts w:ascii="Arial Narrow" w:hAnsi="Arial Narrow" w:cs="Arial"/>
          <w:b w:val="0"/>
        </w:rPr>
        <w:t>ná</w:t>
      </w:r>
      <w:r>
        <w:rPr>
          <w:rStyle w:val="Kiemels2"/>
          <w:rFonts w:ascii="Arial Narrow" w:hAnsi="Arial Narrow" w:cs="Arial"/>
          <w:b w:val="0"/>
        </w:rPr>
        <w:t xml:space="preserve">l. </w:t>
      </w:r>
      <w:r w:rsidR="00903539" w:rsidRPr="00903539">
        <w:rPr>
          <w:rStyle w:val="Kiemels2"/>
          <w:rFonts w:ascii="Arial Narrow" w:hAnsi="Arial Narrow" w:cs="Arial"/>
          <w:b w:val="0"/>
        </w:rPr>
        <w:t xml:space="preserve">2013-ban elvette tőlünk a törvény az iskolák fenntartói jogát, </w:t>
      </w:r>
      <w:r w:rsidR="00903539">
        <w:rPr>
          <w:rStyle w:val="Kiemels2"/>
          <w:rFonts w:ascii="Arial Narrow" w:hAnsi="Arial Narrow" w:cs="Arial"/>
          <w:b w:val="0"/>
        </w:rPr>
        <w:t xml:space="preserve">de </w:t>
      </w:r>
      <w:r w:rsidR="00903539" w:rsidRPr="00903539">
        <w:rPr>
          <w:rStyle w:val="Kiemels2"/>
          <w:rFonts w:ascii="Arial Narrow" w:hAnsi="Arial Narrow" w:cs="Arial"/>
          <w:b w:val="0"/>
        </w:rPr>
        <w:t>meghagy</w:t>
      </w:r>
      <w:r w:rsidR="00903539">
        <w:rPr>
          <w:rStyle w:val="Kiemels2"/>
          <w:rFonts w:ascii="Arial Narrow" w:hAnsi="Arial Narrow" w:cs="Arial"/>
          <w:b w:val="0"/>
        </w:rPr>
        <w:t>t</w:t>
      </w:r>
      <w:r w:rsidR="00903539" w:rsidRPr="00903539">
        <w:rPr>
          <w:rStyle w:val="Kiemels2"/>
          <w:rFonts w:ascii="Arial Narrow" w:hAnsi="Arial Narrow" w:cs="Arial"/>
          <w:b w:val="0"/>
        </w:rPr>
        <w:t xml:space="preserve">a a működtetés lehetőségét. Ezzel éltünk is. A tankerülettel </w:t>
      </w:r>
      <w:r w:rsidR="003B6FDD">
        <w:rPr>
          <w:rStyle w:val="Kiemels2"/>
          <w:rFonts w:ascii="Arial Narrow" w:hAnsi="Arial Narrow" w:cs="Arial"/>
          <w:b w:val="0"/>
        </w:rPr>
        <w:t>körültekintően</w:t>
      </w:r>
      <w:r w:rsidR="00903539" w:rsidRPr="00903539">
        <w:rPr>
          <w:rStyle w:val="Kiemels2"/>
          <w:rFonts w:ascii="Arial Narrow" w:hAnsi="Arial Narrow" w:cs="Arial"/>
          <w:b w:val="0"/>
        </w:rPr>
        <w:t xml:space="preserve"> </w:t>
      </w:r>
      <w:r w:rsidR="003B6FDD" w:rsidRPr="00903539">
        <w:rPr>
          <w:rStyle w:val="Kiemels2"/>
          <w:rFonts w:ascii="Arial Narrow" w:hAnsi="Arial Narrow" w:cs="Arial"/>
          <w:b w:val="0"/>
        </w:rPr>
        <w:t xml:space="preserve">kötött </w:t>
      </w:r>
      <w:r w:rsidR="00903539" w:rsidRPr="00903539">
        <w:rPr>
          <w:rStyle w:val="Kiemels2"/>
          <w:rFonts w:ascii="Arial Narrow" w:hAnsi="Arial Narrow" w:cs="Arial"/>
          <w:b w:val="0"/>
        </w:rPr>
        <w:t xml:space="preserve">szerződéssel, kiterjedt pedagógus-ösztöndíjrendszer bevezetésével, az iskolák szakmai munkájának rendszeres támogatásával igyekeztünk megoldani, hogy ne következzék be érezhető színvonalesés az oktatás minőségében. Budaörsön tompítani tudtuk a fenntartói-működtetői kettősség által indukált gondokat, kezeltük a tanév közben történt fenntartóváltás problémáit, pótoltuk a KLIK általi finanszírozásnak sokszor a legváratlanabbul jelentkező hiányosságait. </w:t>
      </w:r>
    </w:p>
    <w:p w:rsidR="00553123" w:rsidRPr="00903539" w:rsidRDefault="00553123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 w:rsidRPr="00903539">
        <w:rPr>
          <w:rStyle w:val="Kiemels2"/>
          <w:rFonts w:ascii="Arial Narrow" w:hAnsi="Arial Narrow" w:cs="Arial"/>
          <w:b w:val="0"/>
        </w:rPr>
        <w:t>2</w:t>
      </w:r>
      <w:r w:rsidR="00903539">
        <w:rPr>
          <w:rStyle w:val="Kiemels2"/>
          <w:rFonts w:ascii="Arial Narrow" w:hAnsi="Arial Narrow" w:cs="Arial"/>
          <w:b w:val="0"/>
        </w:rPr>
        <w:t xml:space="preserve">017. januárjától kezdődően </w:t>
      </w:r>
      <w:r w:rsidR="00126020">
        <w:rPr>
          <w:rStyle w:val="Kiemels2"/>
          <w:rFonts w:ascii="Arial Narrow" w:hAnsi="Arial Narrow" w:cs="Arial"/>
          <w:b w:val="0"/>
        </w:rPr>
        <w:t xml:space="preserve">azonban </w:t>
      </w:r>
      <w:r w:rsidR="00903539">
        <w:rPr>
          <w:rStyle w:val="Kiemels2"/>
          <w:rFonts w:ascii="Arial Narrow" w:hAnsi="Arial Narrow" w:cs="Arial"/>
          <w:b w:val="0"/>
        </w:rPr>
        <w:t>ezt a működtetői jogot is megvonták tőlünk</w:t>
      </w:r>
      <w:r w:rsidR="00126020">
        <w:rPr>
          <w:rStyle w:val="Kiemels2"/>
          <w:rFonts w:ascii="Arial Narrow" w:hAnsi="Arial Narrow" w:cs="Arial"/>
          <w:b w:val="0"/>
        </w:rPr>
        <w:t>. I</w:t>
      </w:r>
      <w:r w:rsidR="00903539">
        <w:rPr>
          <w:rStyle w:val="Kiemels2"/>
          <w:rFonts w:ascii="Arial Narrow" w:hAnsi="Arial Narrow" w:cs="Arial"/>
          <w:b w:val="0"/>
        </w:rPr>
        <w:t>skoláink – az épületek puszta tulajdonjogát kivéve, melyhez valódi tulajdonosi jogosítványok nem kapcsolódnak – teljes egészében az állami fenntartó vagyonkezelésébe kerültek.</w:t>
      </w:r>
    </w:p>
    <w:p w:rsidR="00553123" w:rsidRDefault="00C057EE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 w:rsidRPr="00553123">
        <w:rPr>
          <w:rStyle w:val="Kiemels2"/>
          <w:rFonts w:ascii="Arial Narrow" w:hAnsi="Arial Narrow" w:cs="Arial"/>
          <w:b w:val="0"/>
        </w:rPr>
        <w:t xml:space="preserve">A </w:t>
      </w:r>
      <w:proofErr w:type="spellStart"/>
      <w:r w:rsidRPr="00553123">
        <w:rPr>
          <w:rStyle w:val="Kiemels2"/>
          <w:rFonts w:ascii="Arial Narrow" w:hAnsi="Arial Narrow" w:cs="Arial"/>
          <w:b w:val="0"/>
        </w:rPr>
        <w:t>Clementis</w:t>
      </w:r>
      <w:proofErr w:type="spellEnd"/>
      <w:r w:rsidRPr="00553123">
        <w:rPr>
          <w:rStyle w:val="Kiemels2"/>
          <w:rFonts w:ascii="Arial Narrow" w:hAnsi="Arial Narrow" w:cs="Arial"/>
          <w:b w:val="0"/>
        </w:rPr>
        <w:t xml:space="preserve"> László működtetői ösztöndíjról szóló</w:t>
      </w:r>
      <w:r w:rsidR="00903539">
        <w:rPr>
          <w:rStyle w:val="Kiemels2"/>
          <w:rFonts w:ascii="Arial Narrow" w:hAnsi="Arial Narrow" w:cs="Arial"/>
          <w:b w:val="0"/>
        </w:rPr>
        <w:t>, többször módosított</w:t>
      </w:r>
      <w:r w:rsidRPr="00553123">
        <w:rPr>
          <w:rStyle w:val="Kiemels2"/>
          <w:rFonts w:ascii="Arial Narrow" w:hAnsi="Arial Narrow" w:cs="Arial"/>
          <w:b w:val="0"/>
        </w:rPr>
        <w:t xml:space="preserve"> 50/2012. (XII. 17.) önkormányzati rendelet</w:t>
      </w:r>
      <w:r w:rsidR="00903539">
        <w:rPr>
          <w:rStyle w:val="Kiemels2"/>
          <w:rFonts w:ascii="Arial Narrow" w:hAnsi="Arial Narrow" w:cs="Arial"/>
          <w:b w:val="0"/>
        </w:rPr>
        <w:t>tel</w:t>
      </w:r>
      <w:r w:rsidRPr="00553123">
        <w:rPr>
          <w:rStyle w:val="Kiemels2"/>
          <w:rFonts w:ascii="Arial Narrow" w:hAnsi="Arial Narrow" w:cs="Arial"/>
          <w:b w:val="0"/>
        </w:rPr>
        <w:t xml:space="preserve"> (továbbiakban: </w:t>
      </w:r>
      <w:r w:rsidR="00126020">
        <w:rPr>
          <w:rStyle w:val="Kiemels2"/>
          <w:rFonts w:ascii="Arial Narrow" w:hAnsi="Arial Narrow" w:cs="Arial"/>
          <w:b w:val="0"/>
        </w:rPr>
        <w:t>működtetői ösztöndíj-rendelet</w:t>
      </w:r>
      <w:r w:rsidRPr="00553123">
        <w:rPr>
          <w:rStyle w:val="Kiemels2"/>
          <w:rFonts w:ascii="Arial Narrow" w:hAnsi="Arial Narrow" w:cs="Arial"/>
          <w:b w:val="0"/>
        </w:rPr>
        <w:t xml:space="preserve">) Önkormányzatunk a </w:t>
      </w:r>
      <w:r w:rsidR="00553123">
        <w:rPr>
          <w:rStyle w:val="Kiemels2"/>
          <w:rFonts w:ascii="Arial Narrow" w:hAnsi="Arial Narrow" w:cs="Arial"/>
          <w:b w:val="0"/>
        </w:rPr>
        <w:t xml:space="preserve">korábban az iskolapedagógusok számára megállapított </w:t>
      </w:r>
      <w:r w:rsidRPr="00553123">
        <w:rPr>
          <w:rStyle w:val="Kiemels2"/>
          <w:rFonts w:ascii="Arial Narrow" w:hAnsi="Arial Narrow" w:cs="Arial"/>
          <w:b w:val="0"/>
        </w:rPr>
        <w:t>budaörsi juttatások fennmaradását igyekezett az állami fenntartásba került iskoláink, intézményeink esetében is biztosítani</w:t>
      </w:r>
      <w:r w:rsidR="00903539">
        <w:rPr>
          <w:rStyle w:val="Kiemels2"/>
          <w:rFonts w:ascii="Arial Narrow" w:hAnsi="Arial Narrow" w:cs="Arial"/>
          <w:b w:val="0"/>
        </w:rPr>
        <w:t>. Tettük mindezt azért, hogy a budaörsi oktatási intézmények korábbi kimagasló színvonalát, melyet hivatásuk iránt elkötelezett, kiváló pedagógusok fémjeleztek, meg tudjuk őrizni</w:t>
      </w:r>
      <w:r w:rsidR="00553123">
        <w:rPr>
          <w:rStyle w:val="Kiemels2"/>
          <w:rFonts w:ascii="Arial Narrow" w:hAnsi="Arial Narrow" w:cs="Arial"/>
          <w:b w:val="0"/>
        </w:rPr>
        <w:t>.</w:t>
      </w:r>
      <w:r w:rsidR="00903539">
        <w:rPr>
          <w:rStyle w:val="Kiemels2"/>
          <w:rFonts w:ascii="Arial Narrow" w:hAnsi="Arial Narrow" w:cs="Arial"/>
          <w:b w:val="0"/>
        </w:rPr>
        <w:t xml:space="preserve"> </w:t>
      </w:r>
    </w:p>
    <w:p w:rsidR="00C057EE" w:rsidRDefault="00903539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>Ezt a célt továbbra is változatlanul szem előtt tartjuk</w:t>
      </w:r>
      <w:r w:rsidR="00C057EE" w:rsidRPr="00553123">
        <w:rPr>
          <w:rStyle w:val="Kiemels2"/>
          <w:rFonts w:ascii="Arial Narrow" w:hAnsi="Arial Narrow" w:cs="Arial"/>
          <w:b w:val="0"/>
        </w:rPr>
        <w:t>.</w:t>
      </w:r>
      <w:r>
        <w:rPr>
          <w:rStyle w:val="Kiemels2"/>
          <w:rFonts w:ascii="Arial Narrow" w:hAnsi="Arial Narrow" w:cs="Arial"/>
          <w:b w:val="0"/>
        </w:rPr>
        <w:t xml:space="preserve"> Továbbra is – ameddig és amennyire az önkormányzat anyagi erőforrásai</w:t>
      </w:r>
      <w:r w:rsidR="00F67A7E">
        <w:rPr>
          <w:rStyle w:val="Kiemels2"/>
          <w:rFonts w:ascii="Arial Narrow" w:hAnsi="Arial Narrow" w:cs="Arial"/>
          <w:b w:val="0"/>
        </w:rPr>
        <w:t xml:space="preserve"> ezt</w:t>
      </w:r>
      <w:r>
        <w:rPr>
          <w:rStyle w:val="Kiemels2"/>
          <w:rFonts w:ascii="Arial Narrow" w:hAnsi="Arial Narrow" w:cs="Arial"/>
          <w:b w:val="0"/>
        </w:rPr>
        <w:t xml:space="preserve"> lehetővé teszi</w:t>
      </w:r>
      <w:r w:rsidR="00F67A7E">
        <w:rPr>
          <w:rStyle w:val="Kiemels2"/>
          <w:rFonts w:ascii="Arial Narrow" w:hAnsi="Arial Narrow" w:cs="Arial"/>
          <w:b w:val="0"/>
        </w:rPr>
        <w:t>k</w:t>
      </w:r>
      <w:r>
        <w:rPr>
          <w:rStyle w:val="Kiemels2"/>
          <w:rFonts w:ascii="Arial Narrow" w:hAnsi="Arial Narrow" w:cs="Arial"/>
          <w:b w:val="0"/>
        </w:rPr>
        <w:t xml:space="preserve"> – fenn kívánjuk tartani a</w:t>
      </w:r>
      <w:r w:rsidR="00F67A7E">
        <w:rPr>
          <w:rStyle w:val="Kiemels2"/>
          <w:rFonts w:ascii="Arial Narrow" w:hAnsi="Arial Narrow" w:cs="Arial"/>
          <w:b w:val="0"/>
        </w:rPr>
        <w:t xml:space="preserve"> </w:t>
      </w:r>
      <w:r w:rsidR="00F67A7E" w:rsidRPr="00F67A7E">
        <w:rPr>
          <w:rStyle w:val="Kiemels2"/>
          <w:rFonts w:ascii="Arial Narrow" w:hAnsi="Arial Narrow" w:cs="Arial"/>
          <w:b w:val="0"/>
        </w:rPr>
        <w:t>híres, hat évtizeden keresztül Budaörsön működ</w:t>
      </w:r>
      <w:r w:rsidR="00F67A7E">
        <w:rPr>
          <w:rStyle w:val="Kiemels2"/>
          <w:rFonts w:ascii="Arial Narrow" w:hAnsi="Arial Narrow" w:cs="Arial"/>
          <w:b w:val="0"/>
        </w:rPr>
        <w:t>ött</w:t>
      </w:r>
      <w:r w:rsidR="00F67A7E" w:rsidRPr="00F67A7E">
        <w:rPr>
          <w:rStyle w:val="Kiemels2"/>
          <w:rFonts w:ascii="Arial Narrow" w:hAnsi="Arial Narrow" w:cs="Arial"/>
          <w:b w:val="0"/>
        </w:rPr>
        <w:t xml:space="preserve"> tanítóról,</w:t>
      </w:r>
      <w:r w:rsidRPr="00F67A7E">
        <w:rPr>
          <w:rStyle w:val="Kiemels2"/>
          <w:rFonts w:ascii="Arial Narrow" w:hAnsi="Arial Narrow" w:cs="Arial"/>
          <w:b w:val="0"/>
        </w:rPr>
        <w:t xml:space="preserve"> </w:t>
      </w:r>
      <w:r w:rsidR="00F67A7E" w:rsidRPr="00F67A7E">
        <w:rPr>
          <w:rStyle w:val="Kiemels2"/>
          <w:rFonts w:ascii="Arial Narrow" w:hAnsi="Arial Narrow" w:cs="Arial"/>
          <w:b w:val="0"/>
        </w:rPr>
        <w:t xml:space="preserve">iskolaigazgatóról, jeles orgonistáról és kórusvezetőről, </w:t>
      </w:r>
      <w:proofErr w:type="spellStart"/>
      <w:r w:rsidRPr="00F67A7E">
        <w:rPr>
          <w:rStyle w:val="Kiemels2"/>
          <w:rFonts w:ascii="Arial Narrow" w:hAnsi="Arial Narrow" w:cs="Arial"/>
          <w:b w:val="0"/>
        </w:rPr>
        <w:t>Clementis</w:t>
      </w:r>
      <w:proofErr w:type="spellEnd"/>
      <w:r>
        <w:rPr>
          <w:rStyle w:val="Kiemels2"/>
          <w:rFonts w:ascii="Arial Narrow" w:hAnsi="Arial Narrow" w:cs="Arial"/>
          <w:b w:val="0"/>
        </w:rPr>
        <w:t xml:space="preserve"> </w:t>
      </w:r>
      <w:r w:rsidR="00F67A7E">
        <w:rPr>
          <w:rStyle w:val="Kiemels2"/>
          <w:rFonts w:ascii="Arial Narrow" w:hAnsi="Arial Narrow" w:cs="Arial"/>
          <w:b w:val="0"/>
        </w:rPr>
        <w:t xml:space="preserve">Lászlóról elnevezett </w:t>
      </w:r>
      <w:r>
        <w:rPr>
          <w:rStyle w:val="Kiemels2"/>
          <w:rFonts w:ascii="Arial Narrow" w:hAnsi="Arial Narrow" w:cs="Arial"/>
          <w:b w:val="0"/>
        </w:rPr>
        <w:t>ösztöndíjrendszer</w:t>
      </w:r>
      <w:r w:rsidR="00F67A7E">
        <w:rPr>
          <w:rStyle w:val="Kiemels2"/>
          <w:rFonts w:ascii="Arial Narrow" w:hAnsi="Arial Narrow" w:cs="Arial"/>
          <w:b w:val="0"/>
        </w:rPr>
        <w:t>t. Ha</w:t>
      </w:r>
      <w:r>
        <w:rPr>
          <w:rStyle w:val="Kiemels2"/>
          <w:rFonts w:ascii="Arial Narrow" w:hAnsi="Arial Narrow" w:cs="Arial"/>
          <w:b w:val="0"/>
        </w:rPr>
        <w:t xml:space="preserve"> már nem lehetünk működtetők</w:t>
      </w:r>
      <w:r w:rsidR="00F67A7E">
        <w:rPr>
          <w:rStyle w:val="Kiemels2"/>
          <w:rFonts w:ascii="Arial Narrow" w:hAnsi="Arial Narrow" w:cs="Arial"/>
          <w:b w:val="0"/>
        </w:rPr>
        <w:t xml:space="preserve">, akkor nem működtetői, hanem </w:t>
      </w:r>
      <w:r>
        <w:rPr>
          <w:rStyle w:val="Kiemels2"/>
          <w:rFonts w:ascii="Arial Narrow" w:hAnsi="Arial Narrow" w:cs="Arial"/>
          <w:b w:val="0"/>
        </w:rPr>
        <w:t>önkormányzati ösztöndíjként.</w:t>
      </w:r>
    </w:p>
    <w:p w:rsidR="00903539" w:rsidRDefault="00903539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>Ennek megfelelően készítettük el az új rendelet</w:t>
      </w:r>
      <w:r w:rsidR="006402B7">
        <w:rPr>
          <w:rStyle w:val="Kiemels2"/>
          <w:rFonts w:ascii="Arial Narrow" w:hAnsi="Arial Narrow" w:cs="Arial"/>
          <w:b w:val="0"/>
        </w:rPr>
        <w:t>-tervezet</w:t>
      </w:r>
      <w:r>
        <w:rPr>
          <w:rStyle w:val="Kiemels2"/>
          <w:rFonts w:ascii="Arial Narrow" w:hAnsi="Arial Narrow" w:cs="Arial"/>
          <w:b w:val="0"/>
        </w:rPr>
        <w:t xml:space="preserve">et, amely – a korábbihoz képest – kisebb változásokat, pontosításokat, egyszerűsítéseket is tartalmaz. </w:t>
      </w:r>
    </w:p>
    <w:p w:rsidR="00510B2C" w:rsidRPr="00903539" w:rsidRDefault="00510B2C" w:rsidP="00510B2C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 w:rsidRPr="00903539">
        <w:rPr>
          <w:rStyle w:val="Kiemels2"/>
          <w:rFonts w:ascii="Arial Narrow" w:hAnsi="Arial Narrow" w:cs="Arial"/>
          <w:b w:val="0"/>
        </w:rPr>
        <w:t xml:space="preserve">Ami </w:t>
      </w:r>
      <w:r>
        <w:rPr>
          <w:rStyle w:val="Kiemels2"/>
          <w:rFonts w:ascii="Arial Narrow" w:hAnsi="Arial Narrow" w:cs="Arial"/>
          <w:b w:val="0"/>
        </w:rPr>
        <w:t>változatlanul meg</w:t>
      </w:r>
      <w:r w:rsidRPr="00903539">
        <w:rPr>
          <w:rStyle w:val="Kiemels2"/>
          <w:rFonts w:ascii="Arial Narrow" w:hAnsi="Arial Narrow" w:cs="Arial"/>
          <w:b w:val="0"/>
        </w:rPr>
        <w:t xml:space="preserve">marad: </w:t>
      </w:r>
      <w:r>
        <w:rPr>
          <w:rStyle w:val="Kiemels2"/>
          <w:rFonts w:ascii="Arial Narrow" w:hAnsi="Arial Narrow" w:cs="Arial"/>
          <w:b w:val="0"/>
        </w:rPr>
        <w:t>a</w:t>
      </w:r>
      <w:r w:rsidR="00126020">
        <w:rPr>
          <w:rStyle w:val="Kiemels2"/>
          <w:rFonts w:ascii="Arial Narrow" w:hAnsi="Arial Narrow" w:cs="Arial"/>
          <w:b w:val="0"/>
        </w:rPr>
        <w:t xml:space="preserve"> budaörsi</w:t>
      </w:r>
      <w:r>
        <w:rPr>
          <w:rStyle w:val="Kiemels2"/>
          <w:rFonts w:ascii="Arial Narrow" w:hAnsi="Arial Narrow" w:cs="Arial"/>
          <w:b w:val="0"/>
        </w:rPr>
        <w:t xml:space="preserve"> </w:t>
      </w:r>
      <w:r w:rsidR="00126020">
        <w:rPr>
          <w:rStyle w:val="Kiemels2"/>
          <w:rFonts w:ascii="Arial Narrow" w:hAnsi="Arial Narrow" w:cs="Arial"/>
          <w:b w:val="0"/>
        </w:rPr>
        <w:t xml:space="preserve">iskola-pedagógusok számára a saját </w:t>
      </w:r>
      <w:r>
        <w:rPr>
          <w:rStyle w:val="Kiemels2"/>
          <w:rFonts w:ascii="Arial Narrow" w:hAnsi="Arial Narrow" w:cs="Arial"/>
          <w:b w:val="0"/>
        </w:rPr>
        <w:t>intézményvezető</w:t>
      </w:r>
      <w:r w:rsidR="00126020">
        <w:rPr>
          <w:rStyle w:val="Kiemels2"/>
          <w:rFonts w:ascii="Arial Narrow" w:hAnsi="Arial Narrow" w:cs="Arial"/>
          <w:b w:val="0"/>
        </w:rPr>
        <w:t>jük</w:t>
      </w:r>
      <w:r>
        <w:rPr>
          <w:rStyle w:val="Kiemels2"/>
          <w:rFonts w:ascii="Arial Narrow" w:hAnsi="Arial Narrow" w:cs="Arial"/>
          <w:b w:val="0"/>
        </w:rPr>
        <w:t xml:space="preserve"> által megállapított jogosultságú és mértékű</w:t>
      </w:r>
      <w:r w:rsidR="00126020">
        <w:rPr>
          <w:rStyle w:val="Kiemels2"/>
          <w:rFonts w:ascii="Arial Narrow" w:hAnsi="Arial Narrow" w:cs="Arial"/>
          <w:b w:val="0"/>
        </w:rPr>
        <w:t>,</w:t>
      </w:r>
      <w:r>
        <w:rPr>
          <w:rStyle w:val="Kiemels2"/>
          <w:rFonts w:ascii="Arial Narrow" w:hAnsi="Arial Narrow" w:cs="Arial"/>
          <w:b w:val="0"/>
        </w:rPr>
        <w:t xml:space="preserve"> havonként folyósít</w:t>
      </w:r>
      <w:r w:rsidR="00126020">
        <w:rPr>
          <w:rStyle w:val="Kiemels2"/>
          <w:rFonts w:ascii="Arial Narrow" w:hAnsi="Arial Narrow" w:cs="Arial"/>
          <w:b w:val="0"/>
        </w:rPr>
        <w:t>ott</w:t>
      </w:r>
      <w:r>
        <w:rPr>
          <w:rStyle w:val="Kiemels2"/>
          <w:rFonts w:ascii="Arial Narrow" w:hAnsi="Arial Narrow" w:cs="Arial"/>
          <w:b w:val="0"/>
        </w:rPr>
        <w:t xml:space="preserve"> ösztöndíj, </w:t>
      </w:r>
      <w:r w:rsidR="00126020">
        <w:rPr>
          <w:rStyle w:val="Kiemels2"/>
          <w:rFonts w:ascii="Arial Narrow" w:hAnsi="Arial Narrow" w:cs="Arial"/>
          <w:b w:val="0"/>
        </w:rPr>
        <w:t>valamint a minden iskolapedagógusnak</w:t>
      </w:r>
      <w:r>
        <w:rPr>
          <w:rStyle w:val="Kiemels2"/>
          <w:rFonts w:ascii="Arial Narrow" w:hAnsi="Arial Narrow" w:cs="Arial"/>
          <w:b w:val="0"/>
        </w:rPr>
        <w:t xml:space="preserve"> alanyi jogon járó karácsonyi ösztöndíj. </w:t>
      </w:r>
    </w:p>
    <w:p w:rsidR="00903539" w:rsidRDefault="006402B7" w:rsidP="00553123">
      <w:pPr>
        <w:spacing w:before="120" w:after="120"/>
        <w:jc w:val="both"/>
        <w:rPr>
          <w:rStyle w:val="Kiemels2"/>
          <w:rFonts w:ascii="Arial Narrow" w:hAnsi="Arial Narrow" w:cs="Arial"/>
          <w:b w:val="0"/>
        </w:rPr>
      </w:pPr>
      <w:r>
        <w:rPr>
          <w:rStyle w:val="Kiemels2"/>
          <w:rFonts w:ascii="Arial Narrow" w:hAnsi="Arial Narrow" w:cs="Arial"/>
          <w:b w:val="0"/>
        </w:rPr>
        <w:t>A jövőben</w:t>
      </w:r>
      <w:r w:rsidR="00510B2C">
        <w:rPr>
          <w:rStyle w:val="Kiemels2"/>
          <w:rFonts w:ascii="Arial Narrow" w:hAnsi="Arial Narrow" w:cs="Arial"/>
          <w:b w:val="0"/>
        </w:rPr>
        <w:t xml:space="preserve"> azonban</w:t>
      </w:r>
      <w:r w:rsidR="00126020">
        <w:rPr>
          <w:rStyle w:val="Kiemels2"/>
          <w:rFonts w:ascii="Arial Narrow" w:hAnsi="Arial Narrow" w:cs="Arial"/>
          <w:b w:val="0"/>
        </w:rPr>
        <w:t xml:space="preserve"> az önkormányzat költségvetési rendelet</w:t>
      </w:r>
      <w:r w:rsidR="00F67A7E">
        <w:rPr>
          <w:rStyle w:val="Kiemels2"/>
          <w:rFonts w:ascii="Arial Narrow" w:hAnsi="Arial Narrow" w:cs="Arial"/>
          <w:b w:val="0"/>
        </w:rPr>
        <w:t>é</w:t>
      </w:r>
      <w:r w:rsidR="00126020">
        <w:rPr>
          <w:rStyle w:val="Kiemels2"/>
          <w:rFonts w:ascii="Arial Narrow" w:hAnsi="Arial Narrow" w:cs="Arial"/>
          <w:b w:val="0"/>
        </w:rPr>
        <w:t>ben</w:t>
      </w:r>
      <w:r w:rsidR="00510B2C">
        <w:rPr>
          <w:rStyle w:val="Kiemels2"/>
          <w:rFonts w:ascii="Arial Narrow" w:hAnsi="Arial Narrow" w:cs="Arial"/>
          <w:b w:val="0"/>
        </w:rPr>
        <w:t xml:space="preserve"> intézményenként nem két, hanem egy egységes keretösszeg kerül megállapításra, és – a karácsonyi ösztöndíjrészek</w:t>
      </w:r>
      <w:r w:rsidR="00126020">
        <w:rPr>
          <w:rStyle w:val="Kiemels2"/>
          <w:rFonts w:ascii="Arial Narrow" w:hAnsi="Arial Narrow" w:cs="Arial"/>
          <w:b w:val="0"/>
        </w:rPr>
        <w:t xml:space="preserve"> előzetes</w:t>
      </w:r>
      <w:r w:rsidR="00510B2C">
        <w:rPr>
          <w:rStyle w:val="Kiemels2"/>
          <w:rFonts w:ascii="Arial Narrow" w:hAnsi="Arial Narrow" w:cs="Arial"/>
          <w:b w:val="0"/>
        </w:rPr>
        <w:t xml:space="preserve"> figyelembe vételével – ebből kerülnek finanszírozásra az intézményvezető által javasoltak szerint a havonta folyósítandó ösztöndíjak. </w:t>
      </w:r>
      <w:r w:rsidR="004D508E">
        <w:rPr>
          <w:rStyle w:val="Kiemels2"/>
          <w:rFonts w:ascii="Arial Narrow" w:hAnsi="Arial Narrow" w:cs="Arial"/>
          <w:b w:val="0"/>
        </w:rPr>
        <w:t xml:space="preserve">A </w:t>
      </w:r>
      <w:r w:rsidR="004D508E">
        <w:rPr>
          <w:rStyle w:val="Kiemels2"/>
          <w:rFonts w:ascii="Arial Narrow" w:hAnsi="Arial Narrow" w:cs="Arial"/>
          <w:b w:val="0"/>
        </w:rPr>
        <w:lastRenderedPageBreak/>
        <w:t xml:space="preserve">kifizetésre </w:t>
      </w:r>
      <w:r>
        <w:rPr>
          <w:rStyle w:val="Kiemels2"/>
          <w:rFonts w:ascii="Arial Narrow" w:hAnsi="Arial Narrow" w:cs="Arial"/>
          <w:b w:val="0"/>
        </w:rPr>
        <w:t>rendelkezésre álló</w:t>
      </w:r>
      <w:r w:rsidR="004D508E">
        <w:rPr>
          <w:rStyle w:val="Kiemels2"/>
          <w:rFonts w:ascii="Arial Narrow" w:hAnsi="Arial Narrow" w:cs="Arial"/>
          <w:b w:val="0"/>
        </w:rPr>
        <w:t xml:space="preserve"> összegek a tavalyihoz képest nem változnak. </w:t>
      </w:r>
      <w:r w:rsidR="00A175F2">
        <w:rPr>
          <w:rStyle w:val="Kiemels2"/>
          <w:rFonts w:ascii="Arial Narrow" w:hAnsi="Arial Narrow" w:cs="Arial"/>
          <w:b w:val="0"/>
        </w:rPr>
        <w:t xml:space="preserve">Az intézményvezető havonta folyósítandó ösztöndíját továbbra is a polgármester állapítja </w:t>
      </w:r>
      <w:r w:rsidR="00A175F2" w:rsidRPr="00A175F2">
        <w:rPr>
          <w:rStyle w:val="Kiemels2"/>
          <w:rFonts w:ascii="Arial Narrow" w:hAnsi="Arial Narrow" w:cs="Arial"/>
          <w:b w:val="0"/>
        </w:rPr>
        <w:t>meg,</w:t>
      </w:r>
      <w:r w:rsidR="00A175F2" w:rsidRPr="00A175F2">
        <w:rPr>
          <w:rStyle w:val="Kiemels2"/>
          <w:rFonts w:ascii="Arial Narrow" w:hAnsi="Arial Narrow"/>
          <w:b w:val="0"/>
        </w:rPr>
        <w:t xml:space="preserve"> az </w:t>
      </w:r>
      <w:r w:rsidR="00A175F2">
        <w:rPr>
          <w:rStyle w:val="Kiemels2"/>
          <w:rFonts w:ascii="Arial Narrow" w:hAnsi="Arial Narrow"/>
          <w:b w:val="0"/>
        </w:rPr>
        <w:t xml:space="preserve">általa vezetett </w:t>
      </w:r>
      <w:r w:rsidR="00A175F2" w:rsidRPr="00A175F2">
        <w:rPr>
          <w:rStyle w:val="Kiemels2"/>
          <w:rFonts w:ascii="Arial Narrow" w:hAnsi="Arial Narrow"/>
          <w:b w:val="0"/>
        </w:rPr>
        <w:t>intézmény jellege és mérete figyelembe vételével</w:t>
      </w:r>
      <w:r w:rsidR="00A175F2" w:rsidRPr="00A175F2">
        <w:rPr>
          <w:rStyle w:val="Kiemels2"/>
          <w:rFonts w:ascii="Arial Narrow" w:hAnsi="Arial Narrow" w:cs="Arial"/>
          <w:b w:val="0"/>
        </w:rPr>
        <w:t>.</w:t>
      </w:r>
      <w:r w:rsidR="00A175F2">
        <w:rPr>
          <w:rStyle w:val="Kiemels2"/>
          <w:rFonts w:ascii="Arial Narrow" w:hAnsi="Arial Narrow" w:cs="Arial"/>
          <w:b w:val="0"/>
        </w:rPr>
        <w:t xml:space="preserve"> </w:t>
      </w:r>
      <w:r w:rsidR="00510B2C">
        <w:rPr>
          <w:rStyle w:val="Kiemels2"/>
          <w:rFonts w:ascii="Arial Narrow" w:hAnsi="Arial Narrow" w:cs="Arial"/>
          <w:b w:val="0"/>
        </w:rPr>
        <w:t xml:space="preserve">A karácsonyi ösztöndíj </w:t>
      </w:r>
      <w:r w:rsidR="005E3C16">
        <w:rPr>
          <w:rStyle w:val="Kiemels2"/>
          <w:rFonts w:ascii="Arial Narrow" w:hAnsi="Arial Narrow" w:cs="Arial"/>
          <w:b w:val="0"/>
        </w:rPr>
        <w:t xml:space="preserve">minden jogosultnál </w:t>
      </w:r>
      <w:r w:rsidR="00510B2C">
        <w:rPr>
          <w:rStyle w:val="Kiemels2"/>
          <w:rFonts w:ascii="Arial Narrow" w:hAnsi="Arial Narrow" w:cs="Arial"/>
          <w:b w:val="0"/>
        </w:rPr>
        <w:t>továbbra is a januári garantált illetmény konkrétan meghatározott százaléka lesz (idén 66%</w:t>
      </w:r>
      <w:r>
        <w:rPr>
          <w:rStyle w:val="Kiemels2"/>
          <w:rFonts w:ascii="Arial Narrow" w:hAnsi="Arial Narrow" w:cs="Arial"/>
          <w:b w:val="0"/>
        </w:rPr>
        <w:t>)</w:t>
      </w:r>
      <w:r w:rsidR="00510B2C">
        <w:rPr>
          <w:rStyle w:val="Kiemels2"/>
          <w:rFonts w:ascii="Arial Narrow" w:hAnsi="Arial Narrow" w:cs="Arial"/>
          <w:b w:val="0"/>
        </w:rPr>
        <w:t xml:space="preserve">, de a jövő évtől kezdődően </w:t>
      </w:r>
      <w:r>
        <w:rPr>
          <w:rStyle w:val="Kiemels2"/>
          <w:rFonts w:ascii="Arial Narrow" w:hAnsi="Arial Narrow" w:cs="Arial"/>
          <w:b w:val="0"/>
        </w:rPr>
        <w:t xml:space="preserve">már nem az ösztöndíj-rendelet, hanem </w:t>
      </w:r>
      <w:r w:rsidR="00510B2C">
        <w:rPr>
          <w:rStyle w:val="Kiemels2"/>
          <w:rFonts w:ascii="Arial Narrow" w:hAnsi="Arial Narrow" w:cs="Arial"/>
          <w:b w:val="0"/>
        </w:rPr>
        <w:t>a mindenkori költségvetési rendelet fogja me</w:t>
      </w:r>
      <w:r>
        <w:rPr>
          <w:rStyle w:val="Kiemels2"/>
          <w:rFonts w:ascii="Arial Narrow" w:hAnsi="Arial Narrow" w:cs="Arial"/>
          <w:b w:val="0"/>
        </w:rPr>
        <w:t>gállapítani a százalékos arányt</w:t>
      </w:r>
      <w:r w:rsidR="00510B2C">
        <w:rPr>
          <w:rStyle w:val="Kiemels2"/>
          <w:rFonts w:ascii="Arial Narrow" w:hAnsi="Arial Narrow" w:cs="Arial"/>
          <w:b w:val="0"/>
        </w:rPr>
        <w:t xml:space="preserve">. </w:t>
      </w:r>
    </w:p>
    <w:p w:rsidR="00786D66" w:rsidRPr="00174FBC" w:rsidRDefault="00FA04E2" w:rsidP="00FA04E2">
      <w:pPr>
        <w:pStyle w:val="Listaszerbekezds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b/>
        </w:rPr>
      </w:pPr>
      <w:r w:rsidRPr="00174FBC">
        <w:rPr>
          <w:rFonts w:ascii="Arial Narrow" w:hAnsi="Arial Narrow" w:cs="Arial"/>
          <w:b/>
        </w:rPr>
        <w:t>Előzetes hatásvizsgálati rész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Várható társadalmi, gazdasági és költségvetési hatások</w:t>
      </w:r>
    </w:p>
    <w:p w:rsidR="00BE421A" w:rsidRPr="00174FBC" w:rsidRDefault="005E3C16" w:rsidP="00D14627">
      <w:pPr>
        <w:pStyle w:val="NormlWeb"/>
        <w:spacing w:before="120" w:beforeAutospacing="0" w:after="120" w:afterAutospacing="0"/>
        <w:ind w:left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korábbi</w:t>
      </w:r>
      <w:r w:rsidR="006402B7">
        <w:rPr>
          <w:rFonts w:ascii="Arial Narrow" w:hAnsi="Arial Narrow" w:cs="Arial"/>
          <w:sz w:val="22"/>
          <w:szCs w:val="22"/>
        </w:rPr>
        <w:t>, működtetői ösztöndíj-</w:t>
      </w:r>
      <w:r>
        <w:rPr>
          <w:rFonts w:ascii="Arial Narrow" w:hAnsi="Arial Narrow" w:cs="Arial"/>
          <w:sz w:val="22"/>
          <w:szCs w:val="22"/>
        </w:rPr>
        <w:t>rendelet</w:t>
      </w:r>
      <w:r w:rsidR="006402B7">
        <w:rPr>
          <w:rFonts w:ascii="Arial Narrow" w:hAnsi="Arial Narrow" w:cs="Arial"/>
          <w:sz w:val="22"/>
          <w:szCs w:val="22"/>
        </w:rPr>
        <w:t xml:space="preserve"> hatásához</w:t>
      </w:r>
      <w:r>
        <w:rPr>
          <w:rFonts w:ascii="Arial Narrow" w:hAnsi="Arial Narrow" w:cs="Arial"/>
          <w:sz w:val="22"/>
          <w:szCs w:val="22"/>
        </w:rPr>
        <w:t xml:space="preserve"> hasonlóan továbbra is várható, hogy a budaörsi iskola-pedagógusok anyagi megbecsültsége hozzájárul ahhoz, hogy fenntartsák iskoláink eddigi kimagasló színvonalát, és ne legyen hiány kvalifikált jelentkezőkben az esetlegesen megüresedő állásokra</w:t>
      </w:r>
      <w:r w:rsidR="00BE421A" w:rsidRPr="00174FBC">
        <w:rPr>
          <w:rFonts w:ascii="Arial Narrow" w:hAnsi="Arial Narrow" w:cs="Arial"/>
          <w:sz w:val="22"/>
          <w:szCs w:val="22"/>
        </w:rPr>
        <w:t xml:space="preserve">. </w:t>
      </w:r>
    </w:p>
    <w:p w:rsidR="00BE421A" w:rsidRPr="00174FBC" w:rsidRDefault="00BE421A" w:rsidP="00D14627">
      <w:pPr>
        <w:pStyle w:val="NormlWeb"/>
        <w:spacing w:before="120" w:beforeAutospacing="0" w:after="120" w:afterAutospacing="0"/>
        <w:ind w:left="708"/>
        <w:jc w:val="both"/>
        <w:rPr>
          <w:rFonts w:ascii="Arial Narrow" w:hAnsi="Arial Narrow" w:cs="Arial"/>
          <w:sz w:val="22"/>
          <w:szCs w:val="22"/>
        </w:rPr>
      </w:pPr>
      <w:r w:rsidRPr="00174FBC">
        <w:rPr>
          <w:rFonts w:ascii="Arial Narrow" w:hAnsi="Arial Narrow" w:cs="Arial"/>
          <w:sz w:val="22"/>
          <w:szCs w:val="22"/>
        </w:rPr>
        <w:t>A rendelet költségvetési hatása</w:t>
      </w:r>
      <w:r w:rsidR="00C057EE">
        <w:rPr>
          <w:rFonts w:ascii="Arial Narrow" w:hAnsi="Arial Narrow" w:cs="Arial"/>
          <w:sz w:val="22"/>
          <w:szCs w:val="22"/>
        </w:rPr>
        <w:t xml:space="preserve"> </w:t>
      </w:r>
      <w:r w:rsidR="006402B7">
        <w:rPr>
          <w:rFonts w:ascii="Arial Narrow" w:hAnsi="Arial Narrow" w:cs="Arial"/>
          <w:sz w:val="22"/>
          <w:szCs w:val="22"/>
        </w:rPr>
        <w:t xml:space="preserve">is </w:t>
      </w:r>
      <w:r w:rsidR="005E3C16">
        <w:rPr>
          <w:rFonts w:ascii="Arial Narrow" w:hAnsi="Arial Narrow" w:cs="Arial"/>
          <w:sz w:val="22"/>
          <w:szCs w:val="22"/>
        </w:rPr>
        <w:t xml:space="preserve">hasonló az előző évek </w:t>
      </w:r>
      <w:proofErr w:type="spellStart"/>
      <w:r w:rsidR="005E3C16">
        <w:rPr>
          <w:rFonts w:ascii="Arial Narrow" w:hAnsi="Arial Narrow" w:cs="Arial"/>
          <w:sz w:val="22"/>
          <w:szCs w:val="22"/>
        </w:rPr>
        <w:t>Clementis-ösztöndíj</w:t>
      </w:r>
      <w:proofErr w:type="spellEnd"/>
      <w:r w:rsidR="005E3C16">
        <w:rPr>
          <w:rFonts w:ascii="Arial Narrow" w:hAnsi="Arial Narrow" w:cs="Arial"/>
          <w:sz w:val="22"/>
          <w:szCs w:val="22"/>
        </w:rPr>
        <w:t xml:space="preserve"> terheihez, ez </w:t>
      </w:r>
      <w:r w:rsidR="00F67A7E">
        <w:rPr>
          <w:rFonts w:ascii="Arial Narrow" w:hAnsi="Arial Narrow" w:cs="Arial"/>
          <w:sz w:val="22"/>
          <w:szCs w:val="22"/>
        </w:rPr>
        <w:t xml:space="preserve">az összeg </w:t>
      </w:r>
      <w:r w:rsidR="005E3C16">
        <w:rPr>
          <w:rFonts w:ascii="Arial Narrow" w:hAnsi="Arial Narrow" w:cs="Arial"/>
          <w:sz w:val="22"/>
          <w:szCs w:val="22"/>
        </w:rPr>
        <w:t>a mindenkori költségvetési rendeletben tervezésre kerül</w:t>
      </w:r>
      <w:r w:rsidR="00F67A7E">
        <w:rPr>
          <w:rFonts w:ascii="Arial Narrow" w:hAnsi="Arial Narrow" w:cs="Arial"/>
          <w:sz w:val="22"/>
          <w:szCs w:val="22"/>
        </w:rPr>
        <w:t>.</w:t>
      </w:r>
      <w:r w:rsidR="005E3C16">
        <w:rPr>
          <w:rFonts w:ascii="Arial Narrow" w:hAnsi="Arial Narrow" w:cs="Arial"/>
          <w:sz w:val="22"/>
          <w:szCs w:val="22"/>
        </w:rPr>
        <w:t xml:space="preserve"> </w:t>
      </w:r>
      <w:r w:rsidR="004D508E">
        <w:rPr>
          <w:rFonts w:ascii="Arial Narrow" w:hAnsi="Arial Narrow" w:cs="Arial"/>
          <w:sz w:val="22"/>
          <w:szCs w:val="22"/>
        </w:rPr>
        <w:t>A</w:t>
      </w:r>
      <w:r w:rsidR="006402B7">
        <w:rPr>
          <w:rFonts w:ascii="Arial Narrow" w:hAnsi="Arial Narrow" w:cs="Arial"/>
          <w:sz w:val="22"/>
          <w:szCs w:val="22"/>
        </w:rPr>
        <w:t xml:space="preserve"> költségvetési rendeletben szereplő</w:t>
      </w:r>
      <w:r w:rsidR="004D508E">
        <w:rPr>
          <w:rFonts w:ascii="Arial Narrow" w:hAnsi="Arial Narrow" w:cs="Arial"/>
          <w:sz w:val="22"/>
          <w:szCs w:val="22"/>
        </w:rPr>
        <w:t xml:space="preserve"> összeg idén valamivel kevesebb lesz a csökkenő járulékok miatt, de a kifizetésre kerülő keretösszeg a</w:t>
      </w:r>
      <w:r w:rsidR="006402B7">
        <w:rPr>
          <w:rFonts w:ascii="Arial Narrow" w:hAnsi="Arial Narrow" w:cs="Arial"/>
          <w:sz w:val="22"/>
          <w:szCs w:val="22"/>
        </w:rPr>
        <w:t xml:space="preserve"> havonta folyósítandó és a karácsonyi ösztöndíj-keretek</w:t>
      </w:r>
      <w:r w:rsidR="004D508E">
        <w:rPr>
          <w:rFonts w:ascii="Arial Narrow" w:hAnsi="Arial Narrow" w:cs="Arial"/>
          <w:sz w:val="22"/>
          <w:szCs w:val="22"/>
        </w:rPr>
        <w:t xml:space="preserve"> összevonás</w:t>
      </w:r>
      <w:r w:rsidR="006402B7">
        <w:rPr>
          <w:rFonts w:ascii="Arial Narrow" w:hAnsi="Arial Narrow" w:cs="Arial"/>
          <w:sz w:val="22"/>
          <w:szCs w:val="22"/>
        </w:rPr>
        <w:t>á</w:t>
      </w:r>
      <w:r w:rsidR="004D508E">
        <w:rPr>
          <w:rFonts w:ascii="Arial Narrow" w:hAnsi="Arial Narrow" w:cs="Arial"/>
          <w:sz w:val="22"/>
          <w:szCs w:val="22"/>
        </w:rPr>
        <w:t xml:space="preserve">t követően sem módosul. 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Adminisztratív terheket befolyásoló hatások</w:t>
      </w:r>
    </w:p>
    <w:p w:rsidR="00773D6D" w:rsidRPr="00174FBC" w:rsidRDefault="00BE421A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 xml:space="preserve">A </w:t>
      </w:r>
      <w:r w:rsidR="005E3C16">
        <w:rPr>
          <w:rFonts w:ascii="Arial Narrow" w:hAnsi="Arial Narrow" w:cs="Arial"/>
        </w:rPr>
        <w:t xml:space="preserve">rendelet </w:t>
      </w:r>
      <w:r w:rsidRPr="00174FBC">
        <w:rPr>
          <w:rFonts w:ascii="Arial Narrow" w:hAnsi="Arial Narrow" w:cs="Arial"/>
        </w:rPr>
        <w:t>nem növeli az adminisztratív terheket,</w:t>
      </w:r>
      <w:r w:rsidR="005E3C16">
        <w:rPr>
          <w:rFonts w:ascii="Arial Narrow" w:hAnsi="Arial Narrow" w:cs="Arial"/>
        </w:rPr>
        <w:t xml:space="preserve"> mert a korábbi ösztöndíj-rendelettel azonos szabályokat tartalmaz</w:t>
      </w:r>
      <w:r w:rsidR="0035400E" w:rsidRPr="00174FBC">
        <w:rPr>
          <w:rFonts w:ascii="Arial Narrow" w:hAnsi="Arial Narrow" w:cs="Arial"/>
        </w:rPr>
        <w:t>.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 rendelet megalkotásának szükségessége, elmaradásának várható következményei</w:t>
      </w:r>
    </w:p>
    <w:p w:rsidR="00773D6D" w:rsidRPr="00174FBC" w:rsidRDefault="0035400E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</w:t>
      </w:r>
      <w:r w:rsidR="005E3C16">
        <w:rPr>
          <w:rFonts w:ascii="Arial Narrow" w:hAnsi="Arial Narrow" w:cs="Arial"/>
        </w:rPr>
        <w:t xml:space="preserve"> rendelet megalkotása szükséges, mert az önkormányzat működtetői minősége megszűnt, így ebben a minőségében nem adhat tovább ösztöndíjat. A korábbi rendelet módosítása nem lehetséges, mert a címet is módosítani kellene, az pedig a jogalkotásról szóló jogszabályba ütközik.</w:t>
      </w:r>
    </w:p>
    <w:p w:rsidR="002A26AE" w:rsidRPr="00174FBC" w:rsidRDefault="002A26AE" w:rsidP="00D14627">
      <w:pPr>
        <w:pStyle w:val="Listaszerbekezds"/>
        <w:numPr>
          <w:ilvl w:val="1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 rendelet alkalmazásához szükséges személyi, szervezeti, tárgyi és pénzügyi feltételek</w:t>
      </w:r>
    </w:p>
    <w:p w:rsidR="00773D6D" w:rsidRPr="00174FBC" w:rsidRDefault="0035400E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>A</w:t>
      </w:r>
      <w:r w:rsidR="005E3C16">
        <w:rPr>
          <w:rFonts w:ascii="Arial Narrow" w:hAnsi="Arial Narrow" w:cs="Arial"/>
        </w:rPr>
        <w:t xml:space="preserve"> rendelet alkalmazásához minden személyi, szervezeti, tárgyi és pénzügyi feltétel rendelkezésre áll, mert az önkormányzatot érintő szabály</w:t>
      </w:r>
      <w:r w:rsidR="006402B7">
        <w:rPr>
          <w:rFonts w:ascii="Arial Narrow" w:hAnsi="Arial Narrow" w:cs="Arial"/>
        </w:rPr>
        <w:t>ok</w:t>
      </w:r>
      <w:r w:rsidR="005E3C16">
        <w:rPr>
          <w:rFonts w:ascii="Arial Narrow" w:hAnsi="Arial Narrow" w:cs="Arial"/>
        </w:rPr>
        <w:t xml:space="preserve"> </w:t>
      </w:r>
      <w:r w:rsidR="006402B7">
        <w:rPr>
          <w:rFonts w:ascii="Arial Narrow" w:hAnsi="Arial Narrow" w:cs="Arial"/>
        </w:rPr>
        <w:t xml:space="preserve">is </w:t>
      </w:r>
      <w:r w:rsidR="005E3C16">
        <w:rPr>
          <w:rFonts w:ascii="Arial Narrow" w:hAnsi="Arial Narrow" w:cs="Arial"/>
        </w:rPr>
        <w:t>gyakorlatilag változatlanok</w:t>
      </w:r>
      <w:r w:rsidRPr="00174FBC">
        <w:rPr>
          <w:rFonts w:ascii="Arial Narrow" w:hAnsi="Arial Narrow" w:cs="Arial"/>
        </w:rPr>
        <w:t>.</w:t>
      </w:r>
    </w:p>
    <w:p w:rsidR="00126020" w:rsidRPr="00126020" w:rsidRDefault="00126020" w:rsidP="005E3C16">
      <w:pPr>
        <w:jc w:val="both"/>
        <w:rPr>
          <w:rFonts w:ascii="Arial Narrow" w:hAnsi="Arial Narrow" w:cs="Arial"/>
        </w:rPr>
      </w:pPr>
      <w:r w:rsidRPr="00126020">
        <w:rPr>
          <w:rFonts w:ascii="Arial Narrow" w:hAnsi="Arial Narrow" w:cs="Arial"/>
        </w:rPr>
        <w:t>A f</w:t>
      </w:r>
      <w:r>
        <w:rPr>
          <w:rFonts w:ascii="Arial Narrow" w:hAnsi="Arial Narrow" w:cs="Arial"/>
        </w:rPr>
        <w:t xml:space="preserve">entiek alapján javasolom az előterjesztés mellékletét képező rendelet-tervezet elfogadását, ezzel a </w:t>
      </w:r>
      <w:proofErr w:type="spellStart"/>
      <w:r>
        <w:rPr>
          <w:rFonts w:ascii="Arial Narrow" w:hAnsi="Arial Narrow" w:cs="Arial"/>
        </w:rPr>
        <w:t>Clementis</w:t>
      </w:r>
      <w:proofErr w:type="spellEnd"/>
      <w:r>
        <w:rPr>
          <w:rFonts w:ascii="Arial Narrow" w:hAnsi="Arial Narrow" w:cs="Arial"/>
        </w:rPr>
        <w:t xml:space="preserve"> László önkormányzati ösztöndíjról szóló rendelet megalkotását.</w:t>
      </w:r>
    </w:p>
    <w:p w:rsidR="005E3C16" w:rsidRPr="005E3C16" w:rsidRDefault="005E3C16" w:rsidP="005E3C16">
      <w:pPr>
        <w:jc w:val="both"/>
        <w:rPr>
          <w:rFonts w:ascii="Arial Narrow" w:hAnsi="Arial Narrow" w:cs="Arial"/>
          <w:b/>
          <w:u w:val="single"/>
        </w:rPr>
      </w:pPr>
      <w:r w:rsidRPr="005E3C16">
        <w:rPr>
          <w:rFonts w:ascii="Arial Narrow" w:hAnsi="Arial Narrow" w:cs="Arial"/>
          <w:b/>
          <w:u w:val="single"/>
        </w:rPr>
        <w:t>Határozati javaslat a</w:t>
      </w:r>
      <w:r>
        <w:rPr>
          <w:rFonts w:ascii="Arial Narrow" w:hAnsi="Arial Narrow" w:cs="Arial"/>
          <w:b/>
          <w:u w:val="single"/>
        </w:rPr>
        <w:t xml:space="preserve">z </w:t>
      </w:r>
      <w:r w:rsidRPr="005E3C16">
        <w:rPr>
          <w:rFonts w:ascii="Arial Narrow" w:hAnsi="Arial Narrow" w:cs="Arial"/>
          <w:b/>
          <w:u w:val="single"/>
        </w:rPr>
        <w:t>Közoktatási, Művelődési, Ifjúsági és Sport</w:t>
      </w:r>
      <w:r>
        <w:rPr>
          <w:rFonts w:ascii="Arial Narrow" w:hAnsi="Arial Narrow" w:cs="Arial"/>
          <w:b/>
          <w:u w:val="single"/>
        </w:rPr>
        <w:t xml:space="preserve"> Bizottság</w:t>
      </w:r>
      <w:r w:rsidRPr="005E3C16">
        <w:rPr>
          <w:rFonts w:ascii="Arial Narrow" w:hAnsi="Arial Narrow" w:cs="Arial"/>
          <w:b/>
          <w:u w:val="single"/>
        </w:rPr>
        <w:t>/</w:t>
      </w:r>
      <w:r>
        <w:rPr>
          <w:rFonts w:ascii="Arial Narrow" w:hAnsi="Arial Narrow" w:cs="Arial"/>
          <w:b/>
          <w:u w:val="single"/>
        </w:rPr>
        <w:t>Pénzügyi Ellenőrző</w:t>
      </w:r>
      <w:r w:rsidRPr="005E3C16">
        <w:rPr>
          <w:rFonts w:ascii="Arial Narrow" w:hAnsi="Arial Narrow" w:cs="Arial"/>
          <w:b/>
          <w:u w:val="single"/>
        </w:rPr>
        <w:t xml:space="preserve"> Bizottság</w:t>
      </w:r>
      <w:r w:rsidR="00126020">
        <w:rPr>
          <w:rFonts w:ascii="Arial Narrow" w:hAnsi="Arial Narrow" w:cs="Arial"/>
          <w:b/>
          <w:u w:val="single"/>
        </w:rPr>
        <w:t>/</w:t>
      </w:r>
      <w:r w:rsidRPr="005E3C16">
        <w:rPr>
          <w:rFonts w:ascii="Arial Narrow" w:hAnsi="Arial Narrow" w:cs="Arial"/>
          <w:b/>
          <w:u w:val="single"/>
        </w:rPr>
        <w:t xml:space="preserve"> </w:t>
      </w:r>
      <w:r w:rsidR="00126020">
        <w:rPr>
          <w:rFonts w:ascii="Arial Narrow" w:hAnsi="Arial Narrow" w:cs="Arial"/>
          <w:b/>
          <w:u w:val="single"/>
        </w:rPr>
        <w:t xml:space="preserve">Ügyrendi Bizottság </w:t>
      </w:r>
      <w:r w:rsidRPr="005E3C16">
        <w:rPr>
          <w:rFonts w:ascii="Arial Narrow" w:hAnsi="Arial Narrow" w:cs="Arial"/>
          <w:b/>
          <w:u w:val="single"/>
        </w:rPr>
        <w:t>részére:</w:t>
      </w:r>
    </w:p>
    <w:p w:rsidR="005E3C16" w:rsidRPr="005E3C16" w:rsidRDefault="005E3C16" w:rsidP="005E3C16">
      <w:pPr>
        <w:ind w:left="708"/>
        <w:jc w:val="both"/>
        <w:rPr>
          <w:rFonts w:ascii="Arial Narrow" w:hAnsi="Arial Narrow" w:cs="Arial"/>
        </w:rPr>
      </w:pPr>
      <w:r w:rsidRPr="005E3C16">
        <w:rPr>
          <w:rFonts w:ascii="Arial Narrow" w:hAnsi="Arial Narrow" w:cs="Arial"/>
        </w:rPr>
        <w:t>Budaörs Város Önkormányzat Képviselő-testület</w:t>
      </w:r>
      <w:r>
        <w:rPr>
          <w:rFonts w:ascii="Arial Narrow" w:hAnsi="Arial Narrow" w:cs="Arial"/>
        </w:rPr>
        <w:t xml:space="preserve"> </w:t>
      </w:r>
      <w:r w:rsidRPr="005E3C16">
        <w:rPr>
          <w:rFonts w:ascii="Arial Narrow" w:hAnsi="Arial Narrow" w:cs="Arial"/>
        </w:rPr>
        <w:t>Közoktatási, Művelődési és Ifjúsági és Sport</w:t>
      </w:r>
      <w:r>
        <w:rPr>
          <w:rFonts w:ascii="Arial Narrow" w:hAnsi="Arial Narrow" w:cs="Arial"/>
        </w:rPr>
        <w:t xml:space="preserve"> Bizottsága</w:t>
      </w:r>
      <w:r w:rsidRPr="005E3C16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Pénzü</w:t>
      </w:r>
      <w:r w:rsidRPr="005E3C16">
        <w:rPr>
          <w:rFonts w:ascii="Arial Narrow" w:hAnsi="Arial Narrow" w:cs="Arial"/>
        </w:rPr>
        <w:t>gyi</w:t>
      </w:r>
      <w:r>
        <w:rPr>
          <w:rFonts w:ascii="Arial Narrow" w:hAnsi="Arial Narrow" w:cs="Arial"/>
        </w:rPr>
        <w:t xml:space="preserve"> Ellenőrző</w:t>
      </w:r>
      <w:r w:rsidRPr="005E3C16">
        <w:rPr>
          <w:rFonts w:ascii="Arial Narrow" w:hAnsi="Arial Narrow" w:cs="Arial"/>
        </w:rPr>
        <w:t xml:space="preserve"> Bizottsága</w:t>
      </w:r>
      <w:r w:rsidR="00126020">
        <w:rPr>
          <w:rFonts w:ascii="Arial Narrow" w:hAnsi="Arial Narrow" w:cs="Arial"/>
        </w:rPr>
        <w:t xml:space="preserve">/Ügyrendi Bizottsága </w:t>
      </w:r>
      <w:r w:rsidRPr="005E3C16">
        <w:rPr>
          <w:rFonts w:ascii="Arial Narrow" w:hAnsi="Arial Narrow" w:cs="Arial"/>
        </w:rPr>
        <w:t>elfogadásra javasolja</w:t>
      </w:r>
      <w:r w:rsidRPr="005E3C16">
        <w:rPr>
          <w:rFonts w:ascii="Arial Narrow" w:hAnsi="Arial Narrow" w:cs="Arial"/>
          <w:b/>
        </w:rPr>
        <w:t xml:space="preserve"> </w:t>
      </w:r>
      <w:r w:rsidRPr="005E3C16">
        <w:rPr>
          <w:rFonts w:ascii="Arial Narrow" w:hAnsi="Arial Narrow" w:cs="Arial"/>
        </w:rPr>
        <w:t>a Képviselő-testületnek az előterjesztés melléklete szerinti</w:t>
      </w:r>
      <w:r>
        <w:rPr>
          <w:rFonts w:ascii="Arial Narrow" w:hAnsi="Arial Narrow" w:cs="Arial"/>
        </w:rPr>
        <w:t xml:space="preserve"> rendelet-tervezetet</w:t>
      </w:r>
      <w:bookmarkStart w:id="1" w:name="OLE_LINK3"/>
      <w:bookmarkStart w:id="2" w:name="OLE_LINK4"/>
      <w:r w:rsidRPr="005E3C16">
        <w:rPr>
          <w:rFonts w:ascii="Arial Narrow" w:hAnsi="Arial Narrow" w:cs="Arial"/>
        </w:rPr>
        <w:t>.</w:t>
      </w:r>
    </w:p>
    <w:bookmarkEnd w:id="1"/>
    <w:bookmarkEnd w:id="2"/>
    <w:p w:rsidR="005E3C16" w:rsidRPr="005E3C16" w:rsidRDefault="005E3C16" w:rsidP="00F67A7E">
      <w:pPr>
        <w:spacing w:before="120" w:after="120"/>
        <w:ind w:left="708"/>
        <w:jc w:val="both"/>
        <w:rPr>
          <w:rFonts w:ascii="Arial Narrow" w:hAnsi="Arial Narrow" w:cs="Arial"/>
          <w:i/>
        </w:rPr>
      </w:pPr>
      <w:r w:rsidRPr="005E3C16">
        <w:rPr>
          <w:rFonts w:ascii="Arial Narrow" w:hAnsi="Arial Narrow" w:cs="Arial"/>
          <w:i/>
        </w:rPr>
        <w:t xml:space="preserve">A támogató döntéshez az SZMSZ 60. § és 37. § (2) bekezdése alapján </w:t>
      </w:r>
      <w:r w:rsidRPr="00C16FF6">
        <w:rPr>
          <w:rFonts w:ascii="Arial Narrow" w:hAnsi="Arial Narrow" w:cs="Arial"/>
          <w:b/>
          <w:i/>
        </w:rPr>
        <w:t>minősített szótöbbség</w:t>
      </w:r>
      <w:r w:rsidRPr="005E3C16">
        <w:rPr>
          <w:rFonts w:ascii="Arial Narrow" w:hAnsi="Arial Narrow" w:cs="Arial"/>
          <w:i/>
        </w:rPr>
        <w:t xml:space="preserve"> szükséges.</w:t>
      </w:r>
      <w:r w:rsidR="00C16FF6">
        <w:rPr>
          <w:rFonts w:ascii="Arial Narrow" w:hAnsi="Arial Narrow" w:cs="Arial"/>
          <w:i/>
        </w:rPr>
        <w:t xml:space="preserve"> </w:t>
      </w:r>
      <w:r w:rsidRPr="005E3C16">
        <w:rPr>
          <w:rFonts w:ascii="Arial Narrow" w:hAnsi="Arial Narrow" w:cs="Arial"/>
          <w:i/>
        </w:rPr>
        <w:t xml:space="preserve">A határozathozatal az SZMSZ 60. § és a 38. § (1) bekezdése alapján </w:t>
      </w:r>
      <w:r w:rsidRPr="00C16FF6">
        <w:rPr>
          <w:rFonts w:ascii="Arial Narrow" w:hAnsi="Arial Narrow" w:cs="Arial"/>
          <w:b/>
          <w:i/>
        </w:rPr>
        <w:t>nyílt szavazással</w:t>
      </w:r>
      <w:r w:rsidRPr="005E3C16">
        <w:rPr>
          <w:rFonts w:ascii="Arial Narrow" w:hAnsi="Arial Narrow" w:cs="Arial"/>
          <w:i/>
        </w:rPr>
        <w:t xml:space="preserve"> történik.</w:t>
      </w:r>
    </w:p>
    <w:p w:rsidR="002A26AE" w:rsidRPr="00174FBC" w:rsidRDefault="002A26AE" w:rsidP="00D14627">
      <w:pPr>
        <w:spacing w:before="120" w:after="120"/>
        <w:jc w:val="both"/>
        <w:rPr>
          <w:rFonts w:ascii="Arial Narrow" w:hAnsi="Arial Narrow" w:cs="Arial"/>
          <w:b/>
          <w:u w:val="single"/>
        </w:rPr>
      </w:pPr>
      <w:r w:rsidRPr="00174FBC">
        <w:rPr>
          <w:rFonts w:ascii="Arial Narrow" w:hAnsi="Arial Narrow" w:cs="Arial"/>
          <w:b/>
          <w:u w:val="single"/>
        </w:rPr>
        <w:t>Rendeletalkotási javaslat a Képviselő-testület részére:</w:t>
      </w:r>
    </w:p>
    <w:p w:rsidR="00D14627" w:rsidRPr="00174FBC" w:rsidRDefault="002A26AE" w:rsidP="00D14627">
      <w:pPr>
        <w:spacing w:before="120" w:after="120"/>
        <w:ind w:left="708"/>
        <w:jc w:val="both"/>
        <w:rPr>
          <w:rFonts w:ascii="Arial Narrow" w:hAnsi="Arial Narrow" w:cs="Arial"/>
        </w:rPr>
      </w:pPr>
      <w:r w:rsidRPr="00174FBC">
        <w:rPr>
          <w:rFonts w:ascii="Arial Narrow" w:hAnsi="Arial Narrow" w:cs="Arial"/>
        </w:rPr>
        <w:t xml:space="preserve">Budaörs Város Önkormányzat Képviselő-testülete </w:t>
      </w:r>
      <w:r w:rsidR="00D14627" w:rsidRPr="00174FBC">
        <w:rPr>
          <w:rFonts w:ascii="Arial Narrow" w:hAnsi="Arial Narrow" w:cs="Arial"/>
        </w:rPr>
        <w:t xml:space="preserve">elfogadja </w:t>
      </w:r>
      <w:r w:rsidR="00E755C6" w:rsidRPr="00174FBC">
        <w:rPr>
          <w:rFonts w:ascii="Arial Narrow" w:hAnsi="Arial Narrow" w:cs="Arial"/>
        </w:rPr>
        <w:t>az előterjesztés mellékl</w:t>
      </w:r>
      <w:r w:rsidR="00D14627" w:rsidRPr="00174FBC">
        <w:rPr>
          <w:rFonts w:ascii="Arial Narrow" w:hAnsi="Arial Narrow" w:cs="Arial"/>
        </w:rPr>
        <w:t>etét képező rendelet-tervezetet</w:t>
      </w:r>
      <w:r w:rsidR="00E755C6" w:rsidRPr="00174FBC">
        <w:rPr>
          <w:rFonts w:ascii="Arial Narrow" w:hAnsi="Arial Narrow" w:cs="Arial"/>
        </w:rPr>
        <w:t xml:space="preserve">, </w:t>
      </w:r>
      <w:r w:rsidR="006402B7">
        <w:rPr>
          <w:rFonts w:ascii="Arial Narrow" w:hAnsi="Arial Narrow" w:cs="Arial"/>
        </w:rPr>
        <w:t xml:space="preserve">és </w:t>
      </w:r>
      <w:r w:rsidR="00E755C6" w:rsidRPr="00174FBC">
        <w:rPr>
          <w:rFonts w:ascii="Arial Narrow" w:hAnsi="Arial Narrow" w:cs="Arial"/>
        </w:rPr>
        <w:t>ezzel megalkot</w:t>
      </w:r>
      <w:r w:rsidR="006402B7">
        <w:rPr>
          <w:rFonts w:ascii="Arial Narrow" w:hAnsi="Arial Narrow" w:cs="Arial"/>
        </w:rPr>
        <w:t>j</w:t>
      </w:r>
      <w:r w:rsidR="00E755C6" w:rsidRPr="00174FBC">
        <w:rPr>
          <w:rFonts w:ascii="Arial Narrow" w:hAnsi="Arial Narrow" w:cs="Arial"/>
        </w:rPr>
        <w:t xml:space="preserve">a a </w:t>
      </w:r>
      <w:proofErr w:type="spellStart"/>
      <w:r w:rsidR="005E3C16">
        <w:rPr>
          <w:rFonts w:ascii="Arial Narrow" w:hAnsi="Arial Narrow" w:cs="Arial"/>
        </w:rPr>
        <w:t>Clementis</w:t>
      </w:r>
      <w:proofErr w:type="spellEnd"/>
      <w:r w:rsidR="005E3C16">
        <w:rPr>
          <w:rFonts w:ascii="Arial Narrow" w:hAnsi="Arial Narrow" w:cs="Arial"/>
        </w:rPr>
        <w:t xml:space="preserve"> László önkormányzati ösztöndíjról </w:t>
      </w:r>
      <w:r w:rsidR="00E755C6" w:rsidRPr="00174FBC">
        <w:rPr>
          <w:rFonts w:ascii="Arial Narrow" w:hAnsi="Arial Narrow" w:cs="Arial"/>
        </w:rPr>
        <w:t>szóló önkormányzati rendeletet</w:t>
      </w:r>
      <w:r w:rsidR="00D14627" w:rsidRPr="00174FBC">
        <w:rPr>
          <w:rFonts w:ascii="Arial Narrow" w:hAnsi="Arial Narrow" w:cs="Arial"/>
        </w:rPr>
        <w:t>.</w:t>
      </w:r>
    </w:p>
    <w:p w:rsidR="00D14627" w:rsidRPr="00174FBC" w:rsidRDefault="00D14627" w:rsidP="00D14627">
      <w:pPr>
        <w:spacing w:before="120" w:after="120"/>
        <w:ind w:left="708"/>
        <w:jc w:val="both"/>
        <w:rPr>
          <w:rFonts w:ascii="Arial Narrow" w:hAnsi="Arial Narrow" w:cs="Arial"/>
          <w:i/>
        </w:rPr>
      </w:pPr>
      <w:r w:rsidRPr="00174FBC">
        <w:rPr>
          <w:rFonts w:ascii="Arial Narrow" w:hAnsi="Arial Narrow" w:cs="Arial"/>
          <w:i/>
        </w:rPr>
        <w:t xml:space="preserve">A rendeletalkotás az SZMSZ 37.§ (2) bekezdése a) pontja alapján </w:t>
      </w:r>
      <w:r w:rsidRPr="00174FBC">
        <w:rPr>
          <w:rFonts w:ascii="Arial Narrow" w:hAnsi="Arial Narrow" w:cs="Arial"/>
          <w:b/>
          <w:i/>
        </w:rPr>
        <w:t xml:space="preserve">minősített </w:t>
      </w:r>
      <w:r w:rsidR="00C16FF6">
        <w:rPr>
          <w:rFonts w:ascii="Arial Narrow" w:hAnsi="Arial Narrow" w:cs="Arial"/>
          <w:b/>
          <w:i/>
        </w:rPr>
        <w:t>szó</w:t>
      </w:r>
      <w:r w:rsidRPr="00174FBC">
        <w:rPr>
          <w:rFonts w:ascii="Arial Narrow" w:hAnsi="Arial Narrow" w:cs="Arial"/>
          <w:b/>
          <w:i/>
        </w:rPr>
        <w:t>többséggel</w:t>
      </w:r>
      <w:r w:rsidRPr="00174FBC">
        <w:rPr>
          <w:rFonts w:ascii="Arial Narrow" w:hAnsi="Arial Narrow" w:cs="Arial"/>
          <w:i/>
        </w:rPr>
        <w:t xml:space="preserve">, és a 38.§ (1) bekezdése alapján </w:t>
      </w:r>
      <w:r w:rsidRPr="00174FBC">
        <w:rPr>
          <w:rFonts w:ascii="Arial Narrow" w:hAnsi="Arial Narrow" w:cs="Arial"/>
          <w:b/>
          <w:i/>
        </w:rPr>
        <w:t>nyílt szavazással</w:t>
      </w:r>
      <w:r w:rsidRPr="00174FBC">
        <w:rPr>
          <w:rFonts w:ascii="Arial Narrow" w:hAnsi="Arial Narrow" w:cs="Arial"/>
          <w:i/>
        </w:rPr>
        <w:t xml:space="preserve"> történik.</w:t>
      </w:r>
    </w:p>
    <w:p w:rsidR="00D14627" w:rsidRDefault="00D14627" w:rsidP="00D14627">
      <w:pPr>
        <w:spacing w:before="120" w:after="120"/>
        <w:ind w:left="708"/>
        <w:jc w:val="both"/>
        <w:rPr>
          <w:rFonts w:ascii="Arial Narrow" w:hAnsi="Arial Narrow" w:cs="Arial"/>
        </w:rPr>
      </w:pPr>
    </w:p>
    <w:p w:rsidR="000E01DA" w:rsidRPr="00174FBC" w:rsidRDefault="000E01DA" w:rsidP="000E01DA">
      <w:pPr>
        <w:spacing w:before="120" w:after="120"/>
        <w:ind w:firstLine="708"/>
        <w:jc w:val="both"/>
        <w:rPr>
          <w:rFonts w:ascii="Arial Narrow" w:hAnsi="Arial Narrow" w:cs="Arial"/>
          <w:i/>
        </w:rPr>
      </w:pPr>
      <w:r w:rsidRPr="00174FBC">
        <w:rPr>
          <w:rFonts w:ascii="Arial Narrow" w:hAnsi="Arial Narrow" w:cs="Arial"/>
          <w:b/>
          <w:i/>
        </w:rPr>
        <w:t>Melléklet</w:t>
      </w:r>
      <w:r w:rsidRPr="00174FBC">
        <w:rPr>
          <w:rFonts w:ascii="Arial Narrow" w:hAnsi="Arial Narrow" w:cs="Arial"/>
          <w:i/>
        </w:rPr>
        <w:t xml:space="preserve">: </w:t>
      </w:r>
      <w:r w:rsidRPr="00174FBC">
        <w:rPr>
          <w:rFonts w:ascii="Arial Narrow" w:hAnsi="Arial Narrow" w:cs="Arial"/>
          <w:i/>
        </w:rPr>
        <w:tab/>
        <w:t>rendelet-tervezet</w:t>
      </w:r>
    </w:p>
    <w:p w:rsidR="00126020" w:rsidRDefault="00126020" w:rsidP="00126020">
      <w:pPr>
        <w:spacing w:before="120" w:after="120"/>
        <w:jc w:val="both"/>
        <w:rPr>
          <w:rFonts w:ascii="Arial Narrow" w:hAnsi="Arial Narrow" w:cs="Arial"/>
          <w:b/>
        </w:rPr>
      </w:pPr>
    </w:p>
    <w:p w:rsidR="00D14627" w:rsidRPr="00174FBC" w:rsidRDefault="00F31A36" w:rsidP="00126020">
      <w:pPr>
        <w:spacing w:before="120" w:after="120"/>
        <w:jc w:val="both"/>
        <w:rPr>
          <w:rFonts w:ascii="Arial Narrow" w:hAnsi="Arial Narrow" w:cs="Arial"/>
          <w:b/>
        </w:rPr>
      </w:pPr>
      <w:r w:rsidRPr="00174FBC">
        <w:rPr>
          <w:rFonts w:ascii="Arial Narrow" w:hAnsi="Arial Narrow" w:cs="Arial"/>
          <w:b/>
        </w:rPr>
        <w:t>Budaörs, 201</w:t>
      </w:r>
      <w:r w:rsidR="00C057EE">
        <w:rPr>
          <w:rFonts w:ascii="Arial Narrow" w:hAnsi="Arial Narrow" w:cs="Arial"/>
          <w:b/>
        </w:rPr>
        <w:t>8</w:t>
      </w:r>
      <w:r w:rsidRPr="00174FBC">
        <w:rPr>
          <w:rFonts w:ascii="Arial Narrow" w:hAnsi="Arial Narrow" w:cs="Arial"/>
          <w:b/>
        </w:rPr>
        <w:t xml:space="preserve">. </w:t>
      </w:r>
      <w:r w:rsidR="00C057EE">
        <w:rPr>
          <w:rFonts w:ascii="Arial Narrow" w:hAnsi="Arial Narrow" w:cs="Arial"/>
          <w:b/>
        </w:rPr>
        <w:t>február</w:t>
      </w:r>
      <w:r w:rsidR="007735F4">
        <w:rPr>
          <w:rFonts w:ascii="Arial Narrow" w:hAnsi="Arial Narrow" w:cs="Arial"/>
          <w:b/>
        </w:rPr>
        <w:t xml:space="preserve"> </w:t>
      </w:r>
      <w:r w:rsidR="00C057EE">
        <w:rPr>
          <w:rFonts w:ascii="Arial Narrow" w:hAnsi="Arial Narrow" w:cs="Arial"/>
          <w:b/>
        </w:rPr>
        <w:t>7</w:t>
      </w:r>
      <w:r w:rsidR="0035400E" w:rsidRPr="00174FBC">
        <w:rPr>
          <w:rFonts w:ascii="Arial Narrow" w:hAnsi="Arial Narrow" w:cs="Arial"/>
          <w:b/>
        </w:rPr>
        <w:t>.</w:t>
      </w:r>
    </w:p>
    <w:p w:rsidR="00F31A36" w:rsidRPr="00174FBC" w:rsidRDefault="00B61D83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  <w:r w:rsidRPr="00174FBC">
        <w:rPr>
          <w:rFonts w:ascii="Arial Narrow" w:hAnsi="Arial Narrow" w:cs="Arial"/>
          <w:b/>
        </w:rPr>
        <w:t>Wittinghoff Tamás</w:t>
      </w:r>
    </w:p>
    <w:p w:rsidR="00126020" w:rsidRPr="00174FBC" w:rsidRDefault="00126020" w:rsidP="00D14627">
      <w:pPr>
        <w:spacing w:before="120" w:after="120"/>
        <w:ind w:left="2124" w:firstLine="708"/>
        <w:jc w:val="center"/>
        <w:rPr>
          <w:rFonts w:ascii="Arial Narrow" w:hAnsi="Arial Narrow" w:cs="Arial"/>
          <w:b/>
        </w:rPr>
      </w:pPr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 xml:space="preserve">Határidő: </w:t>
      </w:r>
      <w:r w:rsidR="00C057EE">
        <w:rPr>
          <w:rFonts w:ascii="Arial Narrow" w:hAnsi="Arial Narrow"/>
        </w:rPr>
        <w:t>folyamatos</w:t>
      </w:r>
      <w:r w:rsidR="007735F4">
        <w:rPr>
          <w:rFonts w:ascii="Arial Narrow" w:hAnsi="Arial Narrow"/>
        </w:rPr>
        <w:t>.</w:t>
      </w:r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 xml:space="preserve">Felelős: </w:t>
      </w:r>
      <w:r w:rsidR="000E01DA">
        <w:rPr>
          <w:rFonts w:ascii="Arial Narrow" w:hAnsi="Arial Narrow"/>
        </w:rPr>
        <w:t>p</w:t>
      </w:r>
      <w:r w:rsidR="000E01DA" w:rsidRPr="00174FBC">
        <w:rPr>
          <w:rFonts w:ascii="Arial Narrow" w:hAnsi="Arial Narrow"/>
        </w:rPr>
        <w:t xml:space="preserve">olgármester </w:t>
      </w:r>
    </w:p>
    <w:p w:rsidR="00B61D83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 xml:space="preserve">Végrehajtást végzi: </w:t>
      </w:r>
      <w:r w:rsidR="000E01DA" w:rsidRPr="00174FBC">
        <w:rPr>
          <w:rFonts w:ascii="Arial Narrow" w:hAnsi="Arial Narrow"/>
        </w:rPr>
        <w:t>Polgármesteri Kabinet</w:t>
      </w:r>
    </w:p>
    <w:p w:rsidR="00C057EE" w:rsidRPr="00174FBC" w:rsidRDefault="00C057EE" w:rsidP="00D14627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Pénzügyi Iroda</w:t>
      </w:r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>Készítette: dr. Vincze Ildikó</w:t>
      </w:r>
      <w:r w:rsidR="00C057EE">
        <w:rPr>
          <w:rFonts w:ascii="Arial Narrow" w:hAnsi="Arial Narrow"/>
        </w:rPr>
        <w:t xml:space="preserve"> Mária</w:t>
      </w:r>
      <w:r w:rsidRPr="00174FBC">
        <w:rPr>
          <w:rFonts w:ascii="Arial Narrow" w:hAnsi="Arial Narrow"/>
        </w:rPr>
        <w:tab/>
      </w:r>
      <w:proofErr w:type="gramStart"/>
      <w:r w:rsidRPr="00174FBC">
        <w:rPr>
          <w:rFonts w:ascii="Arial Narrow" w:hAnsi="Arial Narrow"/>
        </w:rPr>
        <w:t>………………………………..</w:t>
      </w:r>
      <w:proofErr w:type="gramEnd"/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>Látta:</w:t>
      </w:r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 xml:space="preserve">Polgármesteri Kabinet: </w:t>
      </w:r>
      <w:r w:rsidRPr="00174FBC">
        <w:rPr>
          <w:rFonts w:ascii="Arial Narrow" w:hAnsi="Arial Narrow"/>
        </w:rPr>
        <w:tab/>
      </w:r>
      <w:r w:rsidRPr="00174FBC">
        <w:rPr>
          <w:rFonts w:ascii="Arial Narrow" w:hAnsi="Arial Narrow"/>
        </w:rPr>
        <w:tab/>
        <w:t>………………………………..</w:t>
      </w:r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>Pénzügyi Iroda:</w:t>
      </w:r>
      <w:r w:rsidRPr="00174FBC">
        <w:rPr>
          <w:rFonts w:ascii="Arial Narrow" w:hAnsi="Arial Narrow"/>
        </w:rPr>
        <w:tab/>
      </w:r>
      <w:r w:rsidRPr="00174FBC">
        <w:rPr>
          <w:rFonts w:ascii="Arial Narrow" w:hAnsi="Arial Narrow"/>
        </w:rPr>
        <w:tab/>
      </w:r>
      <w:r w:rsidRPr="00174FBC">
        <w:rPr>
          <w:rFonts w:ascii="Arial Narrow" w:hAnsi="Arial Narrow"/>
        </w:rPr>
        <w:tab/>
        <w:t>………………………………..</w:t>
      </w:r>
    </w:p>
    <w:p w:rsidR="00B61D83" w:rsidRPr="00174FBC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>Törvényességi felügyelet:</w:t>
      </w:r>
      <w:r w:rsidRPr="00174FBC">
        <w:rPr>
          <w:rFonts w:ascii="Arial Narrow" w:hAnsi="Arial Narrow"/>
        </w:rPr>
        <w:tab/>
      </w:r>
      <w:r w:rsidRPr="00174FBC">
        <w:rPr>
          <w:rFonts w:ascii="Arial Narrow" w:hAnsi="Arial Narrow"/>
        </w:rPr>
        <w:tab/>
        <w:t>………………………………..</w:t>
      </w:r>
    </w:p>
    <w:p w:rsidR="00B61D83" w:rsidRPr="00C94133" w:rsidRDefault="00B61D83" w:rsidP="00D14627">
      <w:pPr>
        <w:spacing w:before="120" w:after="120"/>
        <w:jc w:val="both"/>
        <w:rPr>
          <w:rFonts w:ascii="Arial Narrow" w:hAnsi="Arial Narrow"/>
        </w:rPr>
      </w:pPr>
      <w:r w:rsidRPr="00174FBC">
        <w:rPr>
          <w:rFonts w:ascii="Arial Narrow" w:hAnsi="Arial Narrow"/>
        </w:rPr>
        <w:t>Jegyző: dr. Bocsi István</w:t>
      </w:r>
      <w:r w:rsidRPr="00174FBC">
        <w:rPr>
          <w:rFonts w:ascii="Arial Narrow" w:hAnsi="Arial Narrow"/>
        </w:rPr>
        <w:tab/>
      </w:r>
      <w:r w:rsidRPr="00174FBC">
        <w:rPr>
          <w:rFonts w:ascii="Arial Narrow" w:hAnsi="Arial Narrow"/>
        </w:rPr>
        <w:tab/>
        <w:t>………………………………..</w:t>
      </w:r>
    </w:p>
    <w:sectPr w:rsidR="00B61D83" w:rsidRPr="00C94133" w:rsidSect="002425AD">
      <w:headerReference w:type="default" r:id="rId8"/>
      <w:footerReference w:type="default" r:id="rId9"/>
      <w:footerReference w:type="firs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CD" w:rsidRDefault="004165CD" w:rsidP="004165CD">
      <w:pPr>
        <w:spacing w:after="0" w:line="240" w:lineRule="auto"/>
      </w:pPr>
      <w:r>
        <w:separator/>
      </w:r>
    </w:p>
  </w:endnote>
  <w:endnote w:type="continuationSeparator" w:id="0">
    <w:p w:rsidR="004165CD" w:rsidRDefault="004165CD" w:rsidP="004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CD" w:rsidRDefault="004165CD">
    <w:pPr>
      <w:pStyle w:val="llb"/>
      <w:jc w:val="right"/>
    </w:pPr>
  </w:p>
  <w:p w:rsidR="00E05C6B" w:rsidRPr="00E05C6B" w:rsidRDefault="00E05C6B" w:rsidP="00E05C6B">
    <w:pPr>
      <w:pBdr>
        <w:top w:val="single" w:sz="4" w:space="1" w:color="auto"/>
      </w:pBdr>
      <w:ind w:left="-142"/>
      <w:jc w:val="both"/>
      <w:rPr>
        <w:rFonts w:ascii="Arial" w:hAnsi="Arial" w:cs="Arial"/>
        <w:bCs/>
        <w:i/>
        <w:sz w:val="16"/>
        <w:szCs w:val="16"/>
      </w:rPr>
    </w:pPr>
    <w:r w:rsidRPr="00E05C6B">
      <w:rPr>
        <w:rFonts w:ascii="Arial" w:hAnsi="Arial" w:cs="Arial"/>
        <w:i/>
        <w:sz w:val="16"/>
        <w:szCs w:val="16"/>
      </w:rPr>
      <w:t>Előterjesztés</w:t>
    </w:r>
    <w:r w:rsidRPr="00E05C6B">
      <w:rPr>
        <w:rFonts w:ascii="Arial" w:hAnsi="Arial" w:cs="Arial"/>
        <w:b/>
        <w:i/>
        <w:sz w:val="16"/>
        <w:szCs w:val="16"/>
      </w:rPr>
      <w:t xml:space="preserve"> </w:t>
    </w:r>
    <w:r w:rsidRPr="00E05C6B">
      <w:rPr>
        <w:rFonts w:ascii="Arial" w:hAnsi="Arial" w:cs="Arial"/>
        <w:i/>
        <w:sz w:val="16"/>
        <w:szCs w:val="16"/>
      </w:rPr>
      <w:t xml:space="preserve">„A </w:t>
    </w:r>
    <w:proofErr w:type="spellStart"/>
    <w:r w:rsidRPr="00E05C6B">
      <w:rPr>
        <w:rFonts w:ascii="Arial" w:hAnsi="Arial" w:cs="Arial"/>
        <w:i/>
        <w:sz w:val="16"/>
        <w:szCs w:val="16"/>
      </w:rPr>
      <w:t>Clementis</w:t>
    </w:r>
    <w:proofErr w:type="spellEnd"/>
    <w:r w:rsidRPr="00E05C6B">
      <w:rPr>
        <w:rFonts w:ascii="Arial" w:hAnsi="Arial" w:cs="Arial"/>
        <w:i/>
        <w:sz w:val="16"/>
        <w:szCs w:val="16"/>
      </w:rPr>
      <w:t xml:space="preserve"> László </w:t>
    </w:r>
    <w:r w:rsidR="00C16FF6">
      <w:rPr>
        <w:rFonts w:ascii="Arial" w:hAnsi="Arial" w:cs="Arial"/>
        <w:i/>
        <w:sz w:val="16"/>
        <w:szCs w:val="16"/>
      </w:rPr>
      <w:t>ö</w:t>
    </w:r>
    <w:r w:rsidRPr="00E05C6B">
      <w:rPr>
        <w:rFonts w:ascii="Arial" w:hAnsi="Arial" w:cs="Arial"/>
        <w:i/>
        <w:sz w:val="16"/>
        <w:szCs w:val="16"/>
      </w:rPr>
      <w:t xml:space="preserve">nkormányzati </w:t>
    </w:r>
    <w:r w:rsidR="00C16FF6">
      <w:rPr>
        <w:rFonts w:ascii="Arial" w:hAnsi="Arial" w:cs="Arial"/>
        <w:i/>
        <w:sz w:val="16"/>
        <w:szCs w:val="16"/>
      </w:rPr>
      <w:t>ö</w:t>
    </w:r>
    <w:r w:rsidRPr="00E05C6B">
      <w:rPr>
        <w:rFonts w:ascii="Arial" w:hAnsi="Arial" w:cs="Arial"/>
        <w:i/>
        <w:sz w:val="16"/>
        <w:szCs w:val="16"/>
      </w:rPr>
      <w:t>sztöndíjról szóló rendelet megalkotása” címmel</w:t>
    </w:r>
    <w:r w:rsidRPr="00E05C6B">
      <w:rPr>
        <w:rFonts w:ascii="Arial" w:hAnsi="Arial" w:cs="Arial"/>
        <w:bCs/>
        <w:i/>
        <w:sz w:val="16"/>
        <w:szCs w:val="16"/>
      </w:rPr>
      <w:t xml:space="preserve"> a Képviselő-testület 2018. február 21-i, valamint a Közoktatási, Művelődési, Ifjúsági és Sportbizottság</w:t>
    </w:r>
    <w:r w:rsidR="00126020">
      <w:rPr>
        <w:rFonts w:ascii="Arial" w:hAnsi="Arial" w:cs="Arial"/>
        <w:bCs/>
        <w:i/>
        <w:sz w:val="16"/>
        <w:szCs w:val="16"/>
      </w:rPr>
      <w:t>,</w:t>
    </w:r>
    <w:r w:rsidRPr="00E05C6B">
      <w:rPr>
        <w:rFonts w:ascii="Arial" w:hAnsi="Arial" w:cs="Arial"/>
        <w:bCs/>
        <w:i/>
        <w:sz w:val="16"/>
        <w:szCs w:val="16"/>
      </w:rPr>
      <w:t xml:space="preserve"> a Pénzügyi Ellenőrző Bizottság </w:t>
    </w:r>
    <w:r w:rsidR="00126020">
      <w:rPr>
        <w:rFonts w:ascii="Arial" w:hAnsi="Arial" w:cs="Arial"/>
        <w:bCs/>
        <w:i/>
        <w:sz w:val="16"/>
        <w:szCs w:val="16"/>
      </w:rPr>
      <w:t xml:space="preserve">és </w:t>
    </w:r>
    <w:r w:rsidR="00126020" w:rsidRPr="00E05C6B">
      <w:rPr>
        <w:rFonts w:ascii="Arial" w:hAnsi="Arial" w:cs="Arial"/>
        <w:bCs/>
        <w:i/>
        <w:sz w:val="16"/>
        <w:szCs w:val="16"/>
      </w:rPr>
      <w:t>az Ügyrendi Bizottság</w:t>
    </w:r>
    <w:r w:rsidR="00126020">
      <w:rPr>
        <w:rFonts w:ascii="Arial" w:hAnsi="Arial" w:cs="Arial"/>
        <w:bCs/>
        <w:i/>
        <w:sz w:val="16"/>
        <w:szCs w:val="16"/>
      </w:rPr>
      <w:t xml:space="preserve"> </w:t>
    </w:r>
    <w:r w:rsidRPr="00E05C6B">
      <w:rPr>
        <w:rFonts w:ascii="Arial" w:hAnsi="Arial" w:cs="Arial"/>
        <w:bCs/>
        <w:i/>
        <w:sz w:val="16"/>
        <w:szCs w:val="16"/>
      </w:rPr>
      <w:t>ezt megelőző ülésére.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7" w:rsidRDefault="006402B7" w:rsidP="00126020">
    <w:pPr>
      <w:pBdr>
        <w:top w:val="single" w:sz="4" w:space="1" w:color="auto"/>
      </w:pBdr>
      <w:ind w:left="-142"/>
      <w:jc w:val="both"/>
      <w:rPr>
        <w:rFonts w:ascii="Arial" w:hAnsi="Arial" w:cs="Arial"/>
        <w:i/>
        <w:sz w:val="16"/>
        <w:szCs w:val="16"/>
      </w:rPr>
    </w:pPr>
  </w:p>
  <w:p w:rsidR="00126020" w:rsidRPr="00E05C6B" w:rsidRDefault="00126020" w:rsidP="00126020">
    <w:pPr>
      <w:pBdr>
        <w:top w:val="single" w:sz="4" w:space="1" w:color="auto"/>
      </w:pBdr>
      <w:ind w:left="-142"/>
      <w:jc w:val="both"/>
      <w:rPr>
        <w:rFonts w:ascii="Arial" w:hAnsi="Arial" w:cs="Arial"/>
        <w:bCs/>
        <w:i/>
        <w:sz w:val="16"/>
        <w:szCs w:val="16"/>
      </w:rPr>
    </w:pPr>
    <w:r w:rsidRPr="00E05C6B">
      <w:rPr>
        <w:rFonts w:ascii="Arial" w:hAnsi="Arial" w:cs="Arial"/>
        <w:i/>
        <w:sz w:val="16"/>
        <w:szCs w:val="16"/>
      </w:rPr>
      <w:t>Előterjesztés</w:t>
    </w:r>
    <w:r w:rsidRPr="00E05C6B">
      <w:rPr>
        <w:rFonts w:ascii="Arial" w:hAnsi="Arial" w:cs="Arial"/>
        <w:b/>
        <w:i/>
        <w:sz w:val="16"/>
        <w:szCs w:val="16"/>
      </w:rPr>
      <w:t xml:space="preserve"> </w:t>
    </w:r>
    <w:r w:rsidRPr="00E05C6B">
      <w:rPr>
        <w:rFonts w:ascii="Arial" w:hAnsi="Arial" w:cs="Arial"/>
        <w:i/>
        <w:sz w:val="16"/>
        <w:szCs w:val="16"/>
      </w:rPr>
      <w:t xml:space="preserve">„A </w:t>
    </w:r>
    <w:proofErr w:type="spellStart"/>
    <w:r w:rsidRPr="00E05C6B">
      <w:rPr>
        <w:rFonts w:ascii="Arial" w:hAnsi="Arial" w:cs="Arial"/>
        <w:i/>
        <w:sz w:val="16"/>
        <w:szCs w:val="16"/>
      </w:rPr>
      <w:t>Clementis</w:t>
    </w:r>
    <w:proofErr w:type="spellEnd"/>
    <w:r w:rsidRPr="00E05C6B">
      <w:rPr>
        <w:rFonts w:ascii="Arial" w:hAnsi="Arial" w:cs="Arial"/>
        <w:i/>
        <w:sz w:val="16"/>
        <w:szCs w:val="16"/>
      </w:rPr>
      <w:t xml:space="preserve"> László Önkormányzati Ösztöndíjról szóló rendelet megalkotása” címmel</w:t>
    </w:r>
    <w:r w:rsidRPr="00E05C6B">
      <w:rPr>
        <w:rFonts w:ascii="Arial" w:hAnsi="Arial" w:cs="Arial"/>
        <w:bCs/>
        <w:i/>
        <w:sz w:val="16"/>
        <w:szCs w:val="16"/>
      </w:rPr>
      <w:t xml:space="preserve"> a Képviselő-testület 2018. február 21-i, valamint a Közoktatási, Művelődési, Ifjúsági és Sportbizottság</w:t>
    </w:r>
    <w:r>
      <w:rPr>
        <w:rFonts w:ascii="Arial" w:hAnsi="Arial" w:cs="Arial"/>
        <w:bCs/>
        <w:i/>
        <w:sz w:val="16"/>
        <w:szCs w:val="16"/>
      </w:rPr>
      <w:t>,</w:t>
    </w:r>
    <w:r w:rsidRPr="00E05C6B">
      <w:rPr>
        <w:rFonts w:ascii="Arial" w:hAnsi="Arial" w:cs="Arial"/>
        <w:bCs/>
        <w:i/>
        <w:sz w:val="16"/>
        <w:szCs w:val="16"/>
      </w:rPr>
      <w:t xml:space="preserve"> a Pénzügyi Ellenőrző Bizottság </w:t>
    </w:r>
    <w:r>
      <w:rPr>
        <w:rFonts w:ascii="Arial" w:hAnsi="Arial" w:cs="Arial"/>
        <w:bCs/>
        <w:i/>
        <w:sz w:val="16"/>
        <w:szCs w:val="16"/>
      </w:rPr>
      <w:t xml:space="preserve">és </w:t>
    </w:r>
    <w:r w:rsidRPr="00E05C6B">
      <w:rPr>
        <w:rFonts w:ascii="Arial" w:hAnsi="Arial" w:cs="Arial"/>
        <w:bCs/>
        <w:i/>
        <w:sz w:val="16"/>
        <w:szCs w:val="16"/>
      </w:rPr>
      <w:t>az Ügyrendi Bizottság</w:t>
    </w:r>
    <w:r>
      <w:rPr>
        <w:rFonts w:ascii="Arial" w:hAnsi="Arial" w:cs="Arial"/>
        <w:bCs/>
        <w:i/>
        <w:sz w:val="16"/>
        <w:szCs w:val="16"/>
      </w:rPr>
      <w:t xml:space="preserve"> </w:t>
    </w:r>
    <w:r w:rsidRPr="00E05C6B">
      <w:rPr>
        <w:rFonts w:ascii="Arial" w:hAnsi="Arial" w:cs="Arial"/>
        <w:bCs/>
        <w:i/>
        <w:sz w:val="16"/>
        <w:szCs w:val="16"/>
      </w:rPr>
      <w:t>ezt megelőző ülésére.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CD" w:rsidRDefault="004165CD" w:rsidP="004165CD">
      <w:pPr>
        <w:spacing w:after="0" w:line="240" w:lineRule="auto"/>
      </w:pPr>
      <w:r>
        <w:separator/>
      </w:r>
    </w:p>
  </w:footnote>
  <w:footnote w:type="continuationSeparator" w:id="0">
    <w:p w:rsidR="004165CD" w:rsidRDefault="004165CD" w:rsidP="004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010409"/>
      <w:docPartObj>
        <w:docPartGallery w:val="Page Numbers (Top of Page)"/>
        <w:docPartUnique/>
      </w:docPartObj>
    </w:sdtPr>
    <w:sdtEndPr/>
    <w:sdtContent>
      <w:p w:rsidR="004165CD" w:rsidRDefault="004165C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D1">
          <w:rPr>
            <w:noProof/>
          </w:rPr>
          <w:t>3</w:t>
        </w:r>
        <w:r>
          <w:fldChar w:fldCharType="end"/>
        </w:r>
      </w:p>
    </w:sdtContent>
  </w:sdt>
  <w:p w:rsidR="004165CD" w:rsidRDefault="004165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125C"/>
    <w:multiLevelType w:val="multilevel"/>
    <w:tmpl w:val="AD4CD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23D085B"/>
    <w:multiLevelType w:val="hybridMultilevel"/>
    <w:tmpl w:val="8872F8DC"/>
    <w:lvl w:ilvl="0" w:tplc="09267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8C7387"/>
    <w:multiLevelType w:val="hybridMultilevel"/>
    <w:tmpl w:val="A37AFDFC"/>
    <w:lvl w:ilvl="0" w:tplc="9F1A3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72A"/>
    <w:multiLevelType w:val="hybridMultilevel"/>
    <w:tmpl w:val="4C02405C"/>
    <w:lvl w:ilvl="0" w:tplc="FC2A7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3"/>
    <w:rsid w:val="0008609A"/>
    <w:rsid w:val="0008737F"/>
    <w:rsid w:val="000A5BC3"/>
    <w:rsid w:val="000A5F68"/>
    <w:rsid w:val="000B0759"/>
    <w:rsid w:val="000C5C0E"/>
    <w:rsid w:val="000E01DA"/>
    <w:rsid w:val="000F22AD"/>
    <w:rsid w:val="001171E4"/>
    <w:rsid w:val="00126020"/>
    <w:rsid w:val="00174FBC"/>
    <w:rsid w:val="001C58D7"/>
    <w:rsid w:val="00205C8A"/>
    <w:rsid w:val="002425AD"/>
    <w:rsid w:val="0026761B"/>
    <w:rsid w:val="002A26AE"/>
    <w:rsid w:val="002B32D1"/>
    <w:rsid w:val="0035400E"/>
    <w:rsid w:val="0038110F"/>
    <w:rsid w:val="003837C8"/>
    <w:rsid w:val="003B6FDD"/>
    <w:rsid w:val="003E6D80"/>
    <w:rsid w:val="004165CD"/>
    <w:rsid w:val="00462B58"/>
    <w:rsid w:val="004D508E"/>
    <w:rsid w:val="00510B2C"/>
    <w:rsid w:val="005306CC"/>
    <w:rsid w:val="00540C5B"/>
    <w:rsid w:val="00553123"/>
    <w:rsid w:val="005E3C16"/>
    <w:rsid w:val="00603BDE"/>
    <w:rsid w:val="006402B7"/>
    <w:rsid w:val="006A3B63"/>
    <w:rsid w:val="007057DD"/>
    <w:rsid w:val="007735F4"/>
    <w:rsid w:val="00773D6D"/>
    <w:rsid w:val="00786D66"/>
    <w:rsid w:val="007C4F2E"/>
    <w:rsid w:val="007C6503"/>
    <w:rsid w:val="00903539"/>
    <w:rsid w:val="0090478A"/>
    <w:rsid w:val="009834A1"/>
    <w:rsid w:val="00A175F2"/>
    <w:rsid w:val="00A65FC8"/>
    <w:rsid w:val="00AA2E75"/>
    <w:rsid w:val="00B61D83"/>
    <w:rsid w:val="00BE421A"/>
    <w:rsid w:val="00C057EE"/>
    <w:rsid w:val="00C16FF6"/>
    <w:rsid w:val="00C34814"/>
    <w:rsid w:val="00CE6326"/>
    <w:rsid w:val="00D14627"/>
    <w:rsid w:val="00DE2A61"/>
    <w:rsid w:val="00DF30A7"/>
    <w:rsid w:val="00E05C6B"/>
    <w:rsid w:val="00E653D3"/>
    <w:rsid w:val="00E755C6"/>
    <w:rsid w:val="00F31A36"/>
    <w:rsid w:val="00F67A7E"/>
    <w:rsid w:val="00F74D87"/>
    <w:rsid w:val="00FA04E2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B65A88E-F62E-4CB7-8EE3-AEAD1B0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8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C6503"/>
    <w:rPr>
      <w:b/>
      <w:bCs/>
    </w:rPr>
  </w:style>
  <w:style w:type="character" w:styleId="Kiemels">
    <w:name w:val="Emphasis"/>
    <w:basedOn w:val="Bekezdsalapbettpusa"/>
    <w:uiPriority w:val="20"/>
    <w:qFormat/>
    <w:rsid w:val="007C6503"/>
    <w:rPr>
      <w:i/>
      <w:iCs/>
    </w:rPr>
  </w:style>
  <w:style w:type="paragraph" w:customStyle="1" w:styleId="auth">
    <w:name w:val="auth"/>
    <w:basedOn w:val="Norml"/>
    <w:rsid w:val="007C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C6503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86D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Default">
    <w:name w:val="Default"/>
    <w:rsid w:val="00786D6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A26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5CD"/>
  </w:style>
  <w:style w:type="paragraph" w:styleId="llb">
    <w:name w:val="footer"/>
    <w:basedOn w:val="Norml"/>
    <w:link w:val="llbChar"/>
    <w:uiPriority w:val="99"/>
    <w:unhideWhenUsed/>
    <w:rsid w:val="004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5CD"/>
  </w:style>
  <w:style w:type="paragraph" w:styleId="Buborkszveg">
    <w:name w:val="Balloon Text"/>
    <w:basedOn w:val="Norml"/>
    <w:link w:val="BuborkszvegChar"/>
    <w:uiPriority w:val="99"/>
    <w:semiHidden/>
    <w:unhideWhenUsed/>
    <w:rsid w:val="00FD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A84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F6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E1A4-5140-48AC-8A63-47BEAB89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6066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Vincze Ildikó</dc:creator>
  <cp:keywords/>
  <dc:description/>
  <cp:lastModifiedBy>Feketéné Ferencz Mónika</cp:lastModifiedBy>
  <cp:revision>2</cp:revision>
  <cp:lastPrinted>2015-11-09T14:01:00Z</cp:lastPrinted>
  <dcterms:created xsi:type="dcterms:W3CDTF">2018-02-08T09:12:00Z</dcterms:created>
  <dcterms:modified xsi:type="dcterms:W3CDTF">2018-02-08T09:12:00Z</dcterms:modified>
</cp:coreProperties>
</file>