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BC3" w:rsidRPr="007660C9" w:rsidRDefault="00D61BC3" w:rsidP="00D61BC3">
      <w:pPr>
        <w:rPr>
          <w:b/>
        </w:rPr>
      </w:pPr>
      <w:r w:rsidRPr="007660C9">
        <w:rPr>
          <w:b/>
        </w:rPr>
        <w:t xml:space="preserve">Vágó Csaba </w:t>
      </w:r>
    </w:p>
    <w:p w:rsidR="00D61BC3" w:rsidRPr="007660C9" w:rsidRDefault="00D61BC3" w:rsidP="00D61BC3">
      <w:pPr>
        <w:rPr>
          <w:b/>
        </w:rPr>
      </w:pPr>
      <w:proofErr w:type="gramStart"/>
      <w:r w:rsidRPr="007660C9">
        <w:rPr>
          <w:b/>
        </w:rPr>
        <w:t>kabinetvezető</w:t>
      </w:r>
      <w:proofErr w:type="gramEnd"/>
      <w:r w:rsidRPr="007660C9">
        <w:rPr>
          <w:b/>
        </w:rPr>
        <w:t xml:space="preserve"> úr részére</w:t>
      </w:r>
    </w:p>
    <w:p w:rsidR="00D61BC3" w:rsidRPr="007660C9" w:rsidRDefault="007660C9" w:rsidP="00D61BC3">
      <w:pPr>
        <w:rPr>
          <w:b/>
        </w:rPr>
      </w:pPr>
      <w:r w:rsidRPr="007660C9">
        <w:rPr>
          <w:b/>
          <w:u w:val="single"/>
        </w:rPr>
        <w:t>Tárgy:</w:t>
      </w:r>
      <w:r w:rsidRPr="007660C9">
        <w:rPr>
          <w:b/>
        </w:rPr>
        <w:t xml:space="preserve"> kérelem</w:t>
      </w:r>
    </w:p>
    <w:p w:rsidR="007660C9" w:rsidRDefault="007660C9" w:rsidP="00D61BC3"/>
    <w:p w:rsidR="00D61BC3" w:rsidRDefault="00D61BC3" w:rsidP="00D61BC3">
      <w:r>
        <w:t>Tisztelt Kabinetvezető úr, Kedves Csaba!</w:t>
      </w:r>
    </w:p>
    <w:p w:rsidR="005A1E92" w:rsidRDefault="005A1E92" w:rsidP="005A1E92">
      <w:pPr>
        <w:jc w:val="both"/>
      </w:pPr>
      <w:r>
        <w:t xml:space="preserve">A Budaörsi Városi Televízió eszközeinek részbeni korszerűsítéséhez kérünk anyagi segítséget. Televíziónk 2013 óra készít napi műsorokat (sőt napi többet is). Berendezéseinket 2013-ban, az akkor adott önkormányzati támogatásból vásároltuk meg. Ezek technikai színvonala ugyan megfelelő, de a többéves használat során jelentősen leamortizálódtak, több eszköz egyáltalán nem, míg mások csak gazdaságtalanul javíthatóak. </w:t>
      </w:r>
    </w:p>
    <w:p w:rsidR="005A1E92" w:rsidRDefault="005A1E92" w:rsidP="005A1E92">
      <w:pPr>
        <w:jc w:val="both"/>
      </w:pPr>
      <w:r>
        <w:t xml:space="preserve">Az Önkormányzat anyagi lehetőségeit figyelembe véve jelentős fejlesztésben természetesen nem gondolkodunk (nagy problémánk, hogy a stúdiónk egy lakótelepi lakásban van, a szomszédok zaja gyakran zavarja a felvételeket, de ezen egyelőre nem tudunk változtatni). Szükséges azonban, hogy a felvételekhez és az utómunkához használt eszközök megbízhatóan működjenek, ezért kérjük most – a 2013-as és a 2003-as fejlesztéshez hasonlóan – finanszírozza az Önkormányzat a mellékelt technikai korszerűsítést. A listában két minimális újítás szerepel, az egyik egy </w:t>
      </w:r>
      <w:proofErr w:type="spellStart"/>
      <w:r>
        <w:t>Osmo</w:t>
      </w:r>
      <w:proofErr w:type="spellEnd"/>
      <w:r>
        <w:t xml:space="preserve"> kamera megvásárlása, amivel a szituatív felvételek képi világa jelentősen javulna, korszerűsödne, a másik pedig a stúdió totál kamerának „</w:t>
      </w:r>
      <w:proofErr w:type="spellStart"/>
      <w:r>
        <w:t>távve</w:t>
      </w:r>
      <w:r w:rsidR="007660C9">
        <w:t>zérelhetővé</w:t>
      </w:r>
      <w:proofErr w:type="spellEnd"/>
      <w:r w:rsidR="007660C9">
        <w:t xml:space="preserve"> tétele”. Eddig ez nem volt megoldott, de nagyon hiányzik, hiszen így az a kamera is teljes értékű lesz, vagyis a stúdiófelvételeink képi világa is „erősödik”. </w:t>
      </w:r>
    </w:p>
    <w:p w:rsidR="007660C9" w:rsidRDefault="007660C9" w:rsidP="005A1E92">
      <w:pPr>
        <w:jc w:val="both"/>
      </w:pPr>
      <w:r>
        <w:t>A táblázatban a jelentősebb eszközöket kiemeltem, minden tételre több ár variációt is mellékelünk</w:t>
      </w:r>
      <w:r w:rsidR="00D261E6">
        <w:t xml:space="preserve"> (már amit többen is forgalmaznak Magyarországon). T</w:t>
      </w:r>
      <w:r>
        <w:t xml:space="preserve">ermészetesen a legolcsóbbal tervezünk, a most elérhető árak alapján. Fontos azonban megjegyezni, hogy ezek az árak nagyban függnek a forint árfolyamától, így lehet, hogy néhány hónap múlva, amikor – reményeink szerint – megkezdhetjük a beszerzést már drágulnak, egy kicsit „felül </w:t>
      </w:r>
      <w:r w:rsidR="00C430B6">
        <w:t xml:space="preserve">kell </w:t>
      </w:r>
      <w:r>
        <w:t xml:space="preserve">tervezni” ezeket az összegeket. </w:t>
      </w:r>
    </w:p>
    <w:p w:rsidR="007660C9" w:rsidRDefault="007660C9" w:rsidP="005A1E92">
      <w:pPr>
        <w:jc w:val="both"/>
      </w:pPr>
      <w:r>
        <w:tab/>
      </w:r>
      <w:r>
        <w:tab/>
      </w:r>
      <w:r>
        <w:tab/>
      </w:r>
      <w:r>
        <w:tab/>
        <w:t>Kérem</w:t>
      </w:r>
      <w:r w:rsidR="00F47E85">
        <w:t>,</w:t>
      </w:r>
      <w:r>
        <w:t xml:space="preserve"> támogassák elképzeléseinket!</w:t>
      </w:r>
    </w:p>
    <w:p w:rsidR="007660C9" w:rsidRDefault="007660C9" w:rsidP="005A1E92">
      <w:pPr>
        <w:jc w:val="both"/>
      </w:pPr>
      <w:r>
        <w:t>Budaörs, 2018. augusztus 29.</w:t>
      </w:r>
    </w:p>
    <w:p w:rsidR="007660C9" w:rsidRDefault="007660C9" w:rsidP="005A1E92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Köszönettel:</w:t>
      </w:r>
    </w:p>
    <w:p w:rsidR="007660C9" w:rsidRDefault="007660C9" w:rsidP="005A1E92">
      <w:pPr>
        <w:jc w:val="both"/>
      </w:pPr>
    </w:p>
    <w:p w:rsidR="0053445B" w:rsidRDefault="007660C9" w:rsidP="005A1E92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3445B">
        <w:t>Kállai Lajos</w:t>
      </w:r>
    </w:p>
    <w:p w:rsidR="00D61BC3" w:rsidRDefault="007660C9" w:rsidP="00B450F0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főszerkesztő</w:t>
      </w:r>
      <w:proofErr w:type="gramEnd"/>
    </w:p>
    <w:p w:rsidR="0053445B" w:rsidRDefault="0053445B" w:rsidP="00B450F0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s.k.</w:t>
      </w:r>
      <w:bookmarkStart w:id="0" w:name="_GoBack"/>
      <w:bookmarkEnd w:id="0"/>
    </w:p>
    <w:p w:rsidR="0063526B" w:rsidRDefault="0063526B" w:rsidP="00B450F0">
      <w:pPr>
        <w:jc w:val="both"/>
      </w:pPr>
    </w:p>
    <w:p w:rsidR="0063526B" w:rsidRDefault="0063526B" w:rsidP="00B450F0">
      <w:pPr>
        <w:jc w:val="both"/>
      </w:pPr>
    </w:p>
    <w:p w:rsidR="0063526B" w:rsidRDefault="0063526B" w:rsidP="00B450F0">
      <w:pPr>
        <w:jc w:val="both"/>
      </w:pPr>
    </w:p>
    <w:tbl>
      <w:tblPr>
        <w:tblW w:w="913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98"/>
        <w:gridCol w:w="4276"/>
        <w:gridCol w:w="693"/>
        <w:gridCol w:w="949"/>
        <w:gridCol w:w="1116"/>
      </w:tblGrid>
      <w:tr w:rsidR="00F742BA" w:rsidRPr="0063526B" w:rsidTr="00F742BA">
        <w:trPr>
          <w:trHeight w:val="288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F742BA" w:rsidRPr="0063526B" w:rsidRDefault="00F742BA" w:rsidP="0063526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b/>
                <w:bCs/>
                <w:color w:val="000000"/>
                <w:lang w:eastAsia="hu-HU"/>
              </w:rPr>
              <w:t>Megnevezés</w:t>
            </w:r>
          </w:p>
        </w:tc>
        <w:tc>
          <w:tcPr>
            <w:tcW w:w="4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F742BA" w:rsidRPr="0063526B" w:rsidRDefault="00F742BA" w:rsidP="0063526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b/>
                <w:bCs/>
                <w:color w:val="000000"/>
                <w:lang w:eastAsia="hu-HU"/>
              </w:rPr>
              <w:t>Leírás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F742BA" w:rsidRPr="0063526B" w:rsidRDefault="00F742BA" w:rsidP="0063526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b/>
                <w:bCs/>
                <w:color w:val="000000"/>
                <w:lang w:eastAsia="hu-HU"/>
              </w:rPr>
              <w:t>Darab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F742BA" w:rsidRPr="0063526B" w:rsidRDefault="00F742BA" w:rsidP="0063526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b/>
                <w:bCs/>
                <w:color w:val="000000"/>
                <w:lang w:eastAsia="hu-HU"/>
              </w:rPr>
              <w:t>Bruttó egységár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F742BA" w:rsidRPr="0063526B" w:rsidRDefault="00F742BA" w:rsidP="0063526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b/>
                <w:bCs/>
                <w:color w:val="000000"/>
                <w:lang w:eastAsia="hu-HU"/>
              </w:rPr>
              <w:t>Bruttó összeg</w:t>
            </w:r>
          </w:p>
        </w:tc>
      </w:tr>
      <w:tr w:rsidR="00F742BA" w:rsidRPr="0063526B" w:rsidTr="00F742BA">
        <w:trPr>
          <w:trHeight w:val="1152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 xml:space="preserve">DJI </w:t>
            </w:r>
            <w:proofErr w:type="spellStart"/>
            <w:r w:rsidRPr="0063526B">
              <w:rPr>
                <w:rFonts w:eastAsia="Times New Roman" w:cs="Calibri"/>
                <w:color w:val="000000"/>
                <w:lang w:eastAsia="hu-HU"/>
              </w:rPr>
              <w:t>Osmo</w:t>
            </w:r>
            <w:proofErr w:type="spellEnd"/>
            <w:r w:rsidRPr="0063526B">
              <w:rPr>
                <w:rFonts w:eastAsia="Times New Roman" w:cs="Calibri"/>
                <w:color w:val="000000"/>
                <w:lang w:eastAsia="hu-HU"/>
              </w:rPr>
              <w:t xml:space="preserve">+ kamera és kézi stabilizátor </w:t>
            </w:r>
          </w:p>
        </w:tc>
        <w:tc>
          <w:tcPr>
            <w:tcW w:w="4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Szituatív riportok forgatásához és ünnepségek közvetítéshez, mozgás közben képileg stabil felvételek készítéséhez</w:t>
            </w:r>
            <w:r w:rsidR="00DB35B9">
              <w:rPr>
                <w:rFonts w:eastAsia="Times New Roman" w:cs="Calibri"/>
                <w:color w:val="000000"/>
                <w:lang w:eastAsia="hu-HU"/>
              </w:rPr>
              <w:t>.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200 000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200 000</w:t>
            </w:r>
          </w:p>
        </w:tc>
      </w:tr>
      <w:tr w:rsidR="00F742BA" w:rsidRPr="0063526B" w:rsidTr="00F742BA">
        <w:trPr>
          <w:trHeight w:val="576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 xml:space="preserve">DJI </w:t>
            </w:r>
            <w:proofErr w:type="spellStart"/>
            <w:r w:rsidRPr="0063526B">
              <w:rPr>
                <w:rFonts w:eastAsia="Times New Roman" w:cs="Calibri"/>
                <w:color w:val="000000"/>
                <w:lang w:eastAsia="hu-HU"/>
              </w:rPr>
              <w:t>Osmo</w:t>
            </w:r>
            <w:proofErr w:type="spellEnd"/>
            <w:r w:rsidRPr="0063526B">
              <w:rPr>
                <w:rFonts w:eastAsia="Times New Roman" w:cs="Calibri"/>
                <w:color w:val="000000"/>
                <w:lang w:eastAsia="hu-HU"/>
              </w:rPr>
              <w:t xml:space="preserve"> akkumulátor 1225 </w:t>
            </w:r>
            <w:proofErr w:type="spellStart"/>
            <w:r w:rsidRPr="0063526B">
              <w:rPr>
                <w:rFonts w:eastAsia="Times New Roman" w:cs="Calibri"/>
                <w:color w:val="000000"/>
                <w:lang w:eastAsia="hu-HU"/>
              </w:rPr>
              <w:t>mAh</w:t>
            </w:r>
            <w:proofErr w:type="spellEnd"/>
          </w:p>
        </w:tc>
        <w:tc>
          <w:tcPr>
            <w:tcW w:w="4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15 000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30 000</w:t>
            </w:r>
          </w:p>
        </w:tc>
      </w:tr>
      <w:tr w:rsidR="00F742BA" w:rsidRPr="0063526B" w:rsidTr="00F742BA">
        <w:trPr>
          <w:trHeight w:val="576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 xml:space="preserve">DJI </w:t>
            </w:r>
            <w:proofErr w:type="spellStart"/>
            <w:r w:rsidRPr="0063526B">
              <w:rPr>
                <w:rFonts w:eastAsia="Times New Roman" w:cs="Calibri"/>
                <w:color w:val="000000"/>
                <w:lang w:eastAsia="hu-HU"/>
              </w:rPr>
              <w:t>Osmo</w:t>
            </w:r>
            <w:proofErr w:type="spellEnd"/>
            <w:r w:rsidRPr="0063526B">
              <w:rPr>
                <w:rFonts w:eastAsia="Times New Roman" w:cs="Calibri"/>
                <w:color w:val="000000"/>
                <w:lang w:eastAsia="hu-HU"/>
              </w:rPr>
              <w:t xml:space="preserve"> </w:t>
            </w:r>
            <w:proofErr w:type="spellStart"/>
            <w:r w:rsidRPr="0063526B">
              <w:rPr>
                <w:rFonts w:eastAsia="Times New Roman" w:cs="Calibri"/>
                <w:color w:val="000000"/>
                <w:lang w:eastAsia="hu-HU"/>
              </w:rPr>
              <w:t>Universal</w:t>
            </w:r>
            <w:proofErr w:type="spellEnd"/>
            <w:r w:rsidRPr="0063526B">
              <w:rPr>
                <w:rFonts w:eastAsia="Times New Roman" w:cs="Calibri"/>
                <w:color w:val="000000"/>
                <w:lang w:eastAsia="hu-HU"/>
              </w:rPr>
              <w:t xml:space="preserve"> Mount </w:t>
            </w:r>
          </w:p>
        </w:tc>
        <w:tc>
          <w:tcPr>
            <w:tcW w:w="4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rPr>
                <w:rFonts w:eastAsia="Times New Roman" w:cs="Calibri"/>
                <w:color w:val="000000"/>
                <w:lang w:eastAsia="hu-HU"/>
              </w:rPr>
            </w:pPr>
            <w:proofErr w:type="spellStart"/>
            <w:r w:rsidRPr="0063526B">
              <w:rPr>
                <w:rFonts w:eastAsia="Times New Roman" w:cs="Calibri"/>
                <w:color w:val="000000"/>
                <w:lang w:eastAsia="hu-HU"/>
              </w:rPr>
              <w:t>Osmo</w:t>
            </w:r>
            <w:proofErr w:type="spellEnd"/>
            <w:r w:rsidRPr="0063526B">
              <w:rPr>
                <w:rFonts w:eastAsia="Times New Roman" w:cs="Calibri"/>
                <w:color w:val="000000"/>
                <w:lang w:eastAsia="hu-HU"/>
              </w:rPr>
              <w:t xml:space="preserve"> kamerára mikrofon vagy lámpa rögzítésére</w:t>
            </w:r>
            <w:r w:rsidR="00E70E54">
              <w:rPr>
                <w:rFonts w:eastAsia="Times New Roman" w:cs="Calibri"/>
                <w:color w:val="000000"/>
                <w:lang w:eastAsia="hu-HU"/>
              </w:rPr>
              <w:t>.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9 000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9 000</w:t>
            </w:r>
          </w:p>
        </w:tc>
      </w:tr>
      <w:tr w:rsidR="00F742BA" w:rsidRPr="0063526B" w:rsidTr="00F742BA">
        <w:trPr>
          <w:trHeight w:val="288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9C1258" w:rsidP="0063526B">
            <w:pPr>
              <w:spacing w:after="0" w:line="240" w:lineRule="auto"/>
              <w:rPr>
                <w:rFonts w:eastAsia="Times New Roman" w:cs="Calibri"/>
                <w:color w:val="000000"/>
                <w:lang w:eastAsia="hu-HU"/>
              </w:rPr>
            </w:pPr>
            <w:r>
              <w:rPr>
                <w:rFonts w:eastAsia="Times New Roman" w:cs="Calibri"/>
                <w:color w:val="000000"/>
                <w:lang w:eastAsia="hu-HU"/>
              </w:rPr>
              <w:t>DJI</w:t>
            </w:r>
            <w:r w:rsidR="00F742BA" w:rsidRPr="0063526B">
              <w:rPr>
                <w:rFonts w:eastAsia="Times New Roman" w:cs="Calibri"/>
                <w:color w:val="000000"/>
                <w:lang w:eastAsia="hu-HU"/>
              </w:rPr>
              <w:t xml:space="preserve"> </w:t>
            </w:r>
            <w:proofErr w:type="spellStart"/>
            <w:r w:rsidR="00F742BA" w:rsidRPr="0063526B">
              <w:rPr>
                <w:rFonts w:eastAsia="Times New Roman" w:cs="Calibri"/>
                <w:color w:val="000000"/>
                <w:lang w:eastAsia="hu-HU"/>
              </w:rPr>
              <w:t>Osmo</w:t>
            </w:r>
            <w:proofErr w:type="spellEnd"/>
            <w:r w:rsidR="00F742BA" w:rsidRPr="0063526B">
              <w:rPr>
                <w:rFonts w:eastAsia="Times New Roman" w:cs="Calibri"/>
                <w:color w:val="000000"/>
                <w:lang w:eastAsia="hu-HU"/>
              </w:rPr>
              <w:t xml:space="preserve"> négyes töltő</w:t>
            </w:r>
          </w:p>
        </w:tc>
        <w:tc>
          <w:tcPr>
            <w:tcW w:w="4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10 000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10 000</w:t>
            </w:r>
          </w:p>
        </w:tc>
      </w:tr>
      <w:tr w:rsidR="00F742BA" w:rsidRPr="0063526B" w:rsidTr="00F742BA">
        <w:trPr>
          <w:trHeight w:val="576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 xml:space="preserve">DJI </w:t>
            </w:r>
            <w:proofErr w:type="spellStart"/>
            <w:r w:rsidRPr="0063526B">
              <w:rPr>
                <w:rFonts w:eastAsia="Times New Roman" w:cs="Calibri"/>
                <w:color w:val="000000"/>
                <w:lang w:eastAsia="hu-HU"/>
              </w:rPr>
              <w:t>Osmo</w:t>
            </w:r>
            <w:proofErr w:type="spellEnd"/>
            <w:r w:rsidRPr="0063526B">
              <w:rPr>
                <w:rFonts w:eastAsia="Times New Roman" w:cs="Calibri"/>
                <w:color w:val="000000"/>
                <w:lang w:eastAsia="hu-HU"/>
              </w:rPr>
              <w:t xml:space="preserve"> 57W töltő adapter</w:t>
            </w:r>
          </w:p>
        </w:tc>
        <w:tc>
          <w:tcPr>
            <w:tcW w:w="4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13 000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13 000</w:t>
            </w:r>
          </w:p>
        </w:tc>
      </w:tr>
      <w:tr w:rsidR="00F742BA" w:rsidRPr="0063526B" w:rsidTr="00F742BA">
        <w:trPr>
          <w:trHeight w:val="288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 xml:space="preserve">DJI </w:t>
            </w:r>
            <w:proofErr w:type="spellStart"/>
            <w:r w:rsidRPr="0063526B">
              <w:rPr>
                <w:rFonts w:eastAsia="Times New Roman" w:cs="Calibri"/>
                <w:color w:val="000000"/>
                <w:lang w:eastAsia="hu-HU"/>
              </w:rPr>
              <w:t>Osmo</w:t>
            </w:r>
            <w:proofErr w:type="spellEnd"/>
            <w:r w:rsidRPr="0063526B">
              <w:rPr>
                <w:rFonts w:eastAsia="Times New Roman" w:cs="Calibri"/>
                <w:color w:val="000000"/>
                <w:lang w:eastAsia="hu-HU"/>
              </w:rPr>
              <w:t xml:space="preserve"> </w:t>
            </w:r>
            <w:proofErr w:type="spellStart"/>
            <w:r w:rsidRPr="0063526B">
              <w:rPr>
                <w:rFonts w:eastAsia="Times New Roman" w:cs="Calibri"/>
                <w:color w:val="000000"/>
                <w:lang w:eastAsia="hu-HU"/>
              </w:rPr>
              <w:t>Base</w:t>
            </w:r>
            <w:proofErr w:type="spellEnd"/>
          </w:p>
        </w:tc>
        <w:tc>
          <w:tcPr>
            <w:tcW w:w="4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rPr>
                <w:rFonts w:eastAsia="Times New Roman" w:cs="Calibri"/>
                <w:color w:val="000000"/>
                <w:lang w:eastAsia="hu-HU"/>
              </w:rPr>
            </w:pPr>
            <w:proofErr w:type="spellStart"/>
            <w:r w:rsidRPr="0063526B">
              <w:rPr>
                <w:rFonts w:eastAsia="Times New Roman" w:cs="Calibri"/>
                <w:color w:val="000000"/>
                <w:lang w:eastAsia="hu-HU"/>
              </w:rPr>
              <w:t>Osmo</w:t>
            </w:r>
            <w:proofErr w:type="spellEnd"/>
            <w:r w:rsidRPr="0063526B">
              <w:rPr>
                <w:rFonts w:eastAsia="Times New Roman" w:cs="Calibri"/>
                <w:color w:val="000000"/>
                <w:lang w:eastAsia="hu-HU"/>
              </w:rPr>
              <w:t xml:space="preserve"> kamera al</w:t>
            </w:r>
            <w:r>
              <w:rPr>
                <w:rFonts w:eastAsia="Times New Roman" w:cs="Calibri"/>
                <w:color w:val="000000"/>
                <w:lang w:eastAsia="hu-HU"/>
              </w:rPr>
              <w:t>a</w:t>
            </w:r>
            <w:r w:rsidRPr="0063526B">
              <w:rPr>
                <w:rFonts w:eastAsia="Times New Roman" w:cs="Calibri"/>
                <w:color w:val="000000"/>
                <w:lang w:eastAsia="hu-HU"/>
              </w:rPr>
              <w:t>pzat</w:t>
            </w:r>
            <w:r w:rsidR="00E70E54">
              <w:rPr>
                <w:rFonts w:eastAsia="Times New Roman" w:cs="Calibri"/>
                <w:color w:val="000000"/>
                <w:lang w:eastAsia="hu-HU"/>
              </w:rPr>
              <w:t>.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3 000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3 000</w:t>
            </w:r>
          </w:p>
        </w:tc>
      </w:tr>
      <w:tr w:rsidR="00F742BA" w:rsidRPr="0063526B" w:rsidTr="00F742BA">
        <w:trPr>
          <w:trHeight w:val="288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Micro SD kártya (64 GB)</w:t>
            </w:r>
          </w:p>
        </w:tc>
        <w:tc>
          <w:tcPr>
            <w:tcW w:w="4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rPr>
                <w:rFonts w:eastAsia="Times New Roman" w:cs="Calibri"/>
                <w:color w:val="000000"/>
                <w:lang w:eastAsia="hu-HU"/>
              </w:rPr>
            </w:pPr>
            <w:proofErr w:type="spellStart"/>
            <w:r w:rsidRPr="0063526B">
              <w:rPr>
                <w:rFonts w:eastAsia="Times New Roman" w:cs="Calibri"/>
                <w:color w:val="000000"/>
                <w:lang w:eastAsia="hu-HU"/>
              </w:rPr>
              <w:t>Osmo</w:t>
            </w:r>
            <w:proofErr w:type="spellEnd"/>
            <w:r w:rsidRPr="0063526B">
              <w:rPr>
                <w:rFonts w:eastAsia="Times New Roman" w:cs="Calibri"/>
                <w:color w:val="000000"/>
                <w:lang w:eastAsia="hu-HU"/>
              </w:rPr>
              <w:t xml:space="preserve"> ka</w:t>
            </w:r>
            <w:r>
              <w:rPr>
                <w:rFonts w:eastAsia="Times New Roman" w:cs="Calibri"/>
                <w:color w:val="000000"/>
                <w:lang w:eastAsia="hu-HU"/>
              </w:rPr>
              <w:t>m</w:t>
            </w:r>
            <w:r w:rsidRPr="0063526B">
              <w:rPr>
                <w:rFonts w:eastAsia="Times New Roman" w:cs="Calibri"/>
                <w:color w:val="000000"/>
                <w:lang w:eastAsia="hu-HU"/>
              </w:rPr>
              <w:t>era felvételének rögzítésére</w:t>
            </w:r>
            <w:r w:rsidR="00E70E54">
              <w:rPr>
                <w:rFonts w:eastAsia="Times New Roman" w:cs="Calibri"/>
                <w:color w:val="000000"/>
                <w:lang w:eastAsia="hu-HU"/>
              </w:rPr>
              <w:t>.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15 000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45 000</w:t>
            </w:r>
          </w:p>
        </w:tc>
      </w:tr>
      <w:tr w:rsidR="00F742BA" w:rsidRPr="0063526B" w:rsidTr="00F742BA">
        <w:trPr>
          <w:trHeight w:val="864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rPr>
                <w:rFonts w:eastAsia="Times New Roman" w:cs="Calibri"/>
                <w:color w:val="000000"/>
                <w:lang w:eastAsia="hu-HU"/>
              </w:rPr>
            </w:pPr>
            <w:proofErr w:type="spellStart"/>
            <w:r w:rsidRPr="0063526B">
              <w:rPr>
                <w:rFonts w:eastAsia="Times New Roman" w:cs="Calibri"/>
                <w:color w:val="000000"/>
                <w:lang w:eastAsia="hu-HU"/>
              </w:rPr>
              <w:t>Xiaomi</w:t>
            </w:r>
            <w:proofErr w:type="spellEnd"/>
            <w:r w:rsidRPr="0063526B">
              <w:rPr>
                <w:rFonts w:eastAsia="Times New Roman" w:cs="Calibri"/>
                <w:color w:val="000000"/>
                <w:lang w:eastAsia="hu-HU"/>
              </w:rPr>
              <w:t xml:space="preserve"> Mi A1 </w:t>
            </w:r>
            <w:proofErr w:type="spellStart"/>
            <w:r w:rsidRPr="0063526B">
              <w:rPr>
                <w:rFonts w:eastAsia="Times New Roman" w:cs="Calibri"/>
                <w:color w:val="000000"/>
                <w:lang w:eastAsia="hu-HU"/>
              </w:rPr>
              <w:t>okostelefon</w:t>
            </w:r>
            <w:proofErr w:type="spellEnd"/>
          </w:p>
        </w:tc>
        <w:tc>
          <w:tcPr>
            <w:tcW w:w="4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rPr>
                <w:rFonts w:eastAsia="Times New Roman" w:cs="Calibri"/>
                <w:color w:val="000000"/>
                <w:lang w:eastAsia="hu-HU"/>
              </w:rPr>
            </w:pPr>
            <w:proofErr w:type="spellStart"/>
            <w:r w:rsidRPr="0063526B">
              <w:rPr>
                <w:rFonts w:eastAsia="Times New Roman" w:cs="Calibri"/>
                <w:color w:val="000000"/>
                <w:lang w:eastAsia="hu-HU"/>
              </w:rPr>
              <w:t>Osmo</w:t>
            </w:r>
            <w:proofErr w:type="spellEnd"/>
            <w:r w:rsidRPr="0063526B">
              <w:rPr>
                <w:rFonts w:eastAsia="Times New Roman" w:cs="Calibri"/>
                <w:color w:val="000000"/>
                <w:lang w:eastAsia="hu-HU"/>
              </w:rPr>
              <w:t xml:space="preserve"> kamera élőképének megjelenítésére (ez lesz a keresője a kamerának)</w:t>
            </w:r>
            <w:r w:rsidR="00E70E54">
              <w:rPr>
                <w:rFonts w:eastAsia="Times New Roman" w:cs="Calibri"/>
                <w:color w:val="000000"/>
                <w:lang w:eastAsia="hu-HU"/>
              </w:rPr>
              <w:t>.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55 000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55 000</w:t>
            </w:r>
          </w:p>
        </w:tc>
      </w:tr>
      <w:tr w:rsidR="00F742BA" w:rsidRPr="0063526B" w:rsidTr="00F742BA">
        <w:trPr>
          <w:trHeight w:val="3456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rPr>
                <w:rFonts w:eastAsia="Times New Roman" w:cs="Calibri"/>
                <w:color w:val="000000"/>
                <w:lang w:eastAsia="hu-HU"/>
              </w:rPr>
            </w:pPr>
            <w:proofErr w:type="spellStart"/>
            <w:r w:rsidRPr="0063526B">
              <w:rPr>
                <w:rFonts w:eastAsia="Times New Roman" w:cs="Calibri"/>
                <w:color w:val="000000"/>
                <w:lang w:eastAsia="hu-HU"/>
              </w:rPr>
              <w:t>Nagylátószögű</w:t>
            </w:r>
            <w:proofErr w:type="spellEnd"/>
            <w:r w:rsidRPr="0063526B">
              <w:rPr>
                <w:rFonts w:eastAsia="Times New Roman" w:cs="Calibri"/>
                <w:color w:val="000000"/>
                <w:lang w:eastAsia="hu-HU"/>
              </w:rPr>
              <w:t xml:space="preserve"> </w:t>
            </w:r>
            <w:proofErr w:type="spellStart"/>
            <w:r w:rsidRPr="0063526B">
              <w:rPr>
                <w:rFonts w:eastAsia="Times New Roman" w:cs="Calibri"/>
                <w:color w:val="000000"/>
                <w:lang w:eastAsia="hu-HU"/>
              </w:rPr>
              <w:t>kameraobjektív</w:t>
            </w:r>
            <w:proofErr w:type="spellEnd"/>
            <w:r w:rsidRPr="0063526B">
              <w:rPr>
                <w:rFonts w:eastAsia="Times New Roman" w:cs="Calibri"/>
                <w:color w:val="000000"/>
                <w:lang w:eastAsia="hu-HU"/>
              </w:rPr>
              <w:t xml:space="preserve"> (használt Canon YH12x4.8IRS)</w:t>
            </w:r>
          </w:p>
        </w:tc>
        <w:tc>
          <w:tcPr>
            <w:tcW w:w="4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Default="00F742BA" w:rsidP="0063526B">
            <w:pPr>
              <w:spacing w:after="0" w:line="240" w:lineRule="auto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A 2013-as fejlesztés során vásárolt profi kamera gyári optikája régóta hibásan működik, annak ellenére, hogy 2015-ben garanciában egy újra cserélték. Javítása nem megoldható, mivel új optika az adott kameratíp</w:t>
            </w:r>
            <w:r w:rsidR="00286CE5">
              <w:rPr>
                <w:rFonts w:eastAsia="Times New Roman" w:cs="Calibri"/>
                <w:color w:val="000000"/>
                <w:lang w:eastAsia="hu-HU"/>
              </w:rPr>
              <w:t>u</w:t>
            </w:r>
            <w:r w:rsidRPr="0063526B">
              <w:rPr>
                <w:rFonts w:eastAsia="Times New Roman" w:cs="Calibri"/>
                <w:color w:val="000000"/>
                <w:lang w:eastAsia="hu-HU"/>
              </w:rPr>
              <w:t>shoz már nincs forgalomban, így egy használt, az adott kamerához jól illeszthető, de a gyárinál jobb minőségű objekt</w:t>
            </w:r>
            <w:r w:rsidR="00286CE5">
              <w:rPr>
                <w:rFonts w:eastAsia="Times New Roman" w:cs="Calibri"/>
                <w:color w:val="000000"/>
                <w:lang w:eastAsia="hu-HU"/>
              </w:rPr>
              <w:t>í</w:t>
            </w:r>
            <w:r w:rsidRPr="0063526B">
              <w:rPr>
                <w:rFonts w:eastAsia="Times New Roman" w:cs="Calibri"/>
                <w:color w:val="000000"/>
                <w:lang w:eastAsia="hu-HU"/>
              </w:rPr>
              <w:t xml:space="preserve">v megvételét tervezzük, ezzel a kamera hosszú távon is üzembiztosan használható lesz. </w:t>
            </w:r>
          </w:p>
          <w:p w:rsidR="00F742BA" w:rsidRPr="0063526B" w:rsidRDefault="00F742BA" w:rsidP="0063526B">
            <w:pPr>
              <w:spacing w:after="0" w:line="240" w:lineRule="auto"/>
              <w:rPr>
                <w:rFonts w:eastAsia="Times New Roman" w:cs="Calibri"/>
                <w:i/>
                <w:color w:val="000000"/>
                <w:lang w:eastAsia="hu-HU"/>
              </w:rPr>
            </w:pPr>
            <w:r w:rsidRPr="00286CE5">
              <w:rPr>
                <w:rFonts w:eastAsia="Times New Roman" w:cs="Calibri"/>
                <w:i/>
                <w:color w:val="000000"/>
                <w:lang w:eastAsia="hu-HU"/>
              </w:rPr>
              <w:t>Megj</w:t>
            </w:r>
            <w:proofErr w:type="gramStart"/>
            <w:r w:rsidRPr="00286CE5">
              <w:rPr>
                <w:rFonts w:eastAsia="Times New Roman" w:cs="Calibri"/>
                <w:i/>
                <w:color w:val="000000"/>
                <w:lang w:eastAsia="hu-HU"/>
              </w:rPr>
              <w:t>.:</w:t>
            </w:r>
            <w:proofErr w:type="gramEnd"/>
            <w:r w:rsidRPr="00286CE5">
              <w:rPr>
                <w:rFonts w:eastAsia="Times New Roman" w:cs="Calibri"/>
                <w:i/>
                <w:color w:val="000000"/>
                <w:lang w:eastAsia="hu-HU"/>
              </w:rPr>
              <w:t xml:space="preserve"> Használt optikát csak ezt az egyet találtuk Magyarországon, hivata</w:t>
            </w:r>
            <w:r w:rsidR="00286CE5" w:rsidRPr="00286CE5">
              <w:rPr>
                <w:rFonts w:eastAsia="Times New Roman" w:cs="Calibri"/>
                <w:i/>
                <w:color w:val="000000"/>
                <w:lang w:eastAsia="hu-HU"/>
              </w:rPr>
              <w:t>l</w:t>
            </w:r>
            <w:r w:rsidRPr="00286CE5">
              <w:rPr>
                <w:rFonts w:eastAsia="Times New Roman" w:cs="Calibri"/>
                <w:i/>
                <w:color w:val="000000"/>
                <w:lang w:eastAsia="hu-HU"/>
              </w:rPr>
              <w:t>os forgalmazótól, akitől számlát kaphatunk!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673 100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673 100</w:t>
            </w:r>
          </w:p>
        </w:tc>
      </w:tr>
      <w:tr w:rsidR="00F742BA" w:rsidRPr="0063526B" w:rsidTr="00F742BA">
        <w:trPr>
          <w:trHeight w:val="1728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rPr>
                <w:rFonts w:eastAsia="Times New Roman" w:cs="Calibri"/>
                <w:color w:val="000000"/>
                <w:lang w:eastAsia="hu-HU"/>
              </w:rPr>
            </w:pPr>
            <w:proofErr w:type="spellStart"/>
            <w:r w:rsidRPr="0063526B">
              <w:rPr>
                <w:rFonts w:eastAsia="Times New Roman" w:cs="Calibri"/>
                <w:color w:val="000000"/>
                <w:lang w:eastAsia="hu-HU"/>
              </w:rPr>
              <w:t>Kamerastatív</w:t>
            </w:r>
            <w:proofErr w:type="spellEnd"/>
            <w:r w:rsidRPr="0063526B">
              <w:rPr>
                <w:rFonts w:eastAsia="Times New Roman" w:cs="Calibri"/>
                <w:color w:val="000000"/>
                <w:lang w:eastAsia="hu-HU"/>
              </w:rPr>
              <w:t xml:space="preserve"> (</w:t>
            </w:r>
            <w:proofErr w:type="spellStart"/>
            <w:r w:rsidRPr="0063526B">
              <w:rPr>
                <w:rFonts w:eastAsia="Times New Roman" w:cs="Calibri"/>
                <w:color w:val="000000"/>
                <w:lang w:eastAsia="hu-HU"/>
              </w:rPr>
              <w:t>Sachtler</w:t>
            </w:r>
            <w:proofErr w:type="spellEnd"/>
            <w:r w:rsidRPr="0063526B">
              <w:rPr>
                <w:rFonts w:eastAsia="Times New Roman" w:cs="Calibri"/>
                <w:color w:val="000000"/>
                <w:lang w:eastAsia="hu-HU"/>
              </w:rPr>
              <w:t xml:space="preserve"> 0765 System FSB 8T FT MS)</w:t>
            </w:r>
          </w:p>
        </w:tc>
        <w:tc>
          <w:tcPr>
            <w:tcW w:w="4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A régi állványunk leamortizálódott, nem felújítható, a csavarok nem rögzítenek, a kamerá</w:t>
            </w:r>
            <w:r w:rsidR="00286CE5">
              <w:rPr>
                <w:rFonts w:eastAsia="Times New Roman" w:cs="Calibri"/>
                <w:color w:val="000000"/>
                <w:lang w:eastAsia="hu-HU"/>
              </w:rPr>
              <w:t>t nem tartja meg, bármikor lees</w:t>
            </w:r>
            <w:r w:rsidRPr="0063526B">
              <w:rPr>
                <w:rFonts w:eastAsia="Times New Roman" w:cs="Calibri"/>
                <w:color w:val="000000"/>
                <w:lang w:eastAsia="hu-HU"/>
              </w:rPr>
              <w:t>het, mindennapi munkára nem alkalmas, helyette egy új megvételét tervezzük.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783 336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783 336</w:t>
            </w:r>
          </w:p>
        </w:tc>
      </w:tr>
      <w:tr w:rsidR="00F742BA" w:rsidRPr="0063526B" w:rsidTr="00F742BA">
        <w:trPr>
          <w:trHeight w:val="2016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lastRenderedPageBreak/>
              <w:t xml:space="preserve">Kamera fejlámpa tartozékok </w:t>
            </w:r>
            <w:r w:rsidRPr="0063526B">
              <w:rPr>
                <w:rFonts w:eastAsia="Times New Roman" w:cs="Calibri"/>
                <w:color w:val="000000"/>
                <w:lang w:eastAsia="hu-HU"/>
              </w:rPr>
              <w:br/>
              <w:t>(</w:t>
            </w:r>
            <w:proofErr w:type="spellStart"/>
            <w:r w:rsidRPr="0063526B">
              <w:rPr>
                <w:rFonts w:eastAsia="Times New Roman" w:cs="Calibri"/>
                <w:color w:val="000000"/>
                <w:lang w:eastAsia="hu-HU"/>
              </w:rPr>
              <w:t>Manfrotto</w:t>
            </w:r>
            <w:proofErr w:type="spellEnd"/>
            <w:r w:rsidRPr="0063526B">
              <w:rPr>
                <w:rFonts w:eastAsia="Times New Roman" w:cs="Calibri"/>
                <w:color w:val="000000"/>
                <w:lang w:eastAsia="hu-HU"/>
              </w:rPr>
              <w:t xml:space="preserve"> 244 MINI kar adapterrel, </w:t>
            </w:r>
            <w:proofErr w:type="spellStart"/>
            <w:r w:rsidRPr="0063526B">
              <w:rPr>
                <w:rFonts w:eastAsia="Times New Roman" w:cs="Calibri"/>
                <w:color w:val="000000"/>
                <w:lang w:eastAsia="hu-HU"/>
              </w:rPr>
              <w:t>Manfrotto</w:t>
            </w:r>
            <w:proofErr w:type="spellEnd"/>
            <w:r w:rsidRPr="0063526B">
              <w:rPr>
                <w:rFonts w:eastAsia="Times New Roman" w:cs="Calibri"/>
                <w:color w:val="000000"/>
                <w:lang w:eastAsia="hu-HU"/>
              </w:rPr>
              <w:t xml:space="preserve"> adapter </w:t>
            </w:r>
            <w:proofErr w:type="spellStart"/>
            <w:r w:rsidRPr="0063526B">
              <w:rPr>
                <w:rFonts w:eastAsia="Times New Roman" w:cs="Calibri"/>
                <w:color w:val="000000"/>
                <w:lang w:eastAsia="hu-HU"/>
              </w:rPr>
              <w:t>spigot</w:t>
            </w:r>
            <w:proofErr w:type="spellEnd"/>
            <w:r w:rsidRPr="0063526B">
              <w:rPr>
                <w:rFonts w:eastAsia="Times New Roman" w:cs="Calibri"/>
                <w:color w:val="000000"/>
                <w:lang w:eastAsia="hu-HU"/>
              </w:rPr>
              <w:t xml:space="preserve">, </w:t>
            </w:r>
            <w:proofErr w:type="spellStart"/>
            <w:r w:rsidRPr="0063526B">
              <w:rPr>
                <w:rFonts w:eastAsia="Times New Roman" w:cs="Calibri"/>
                <w:color w:val="000000"/>
                <w:lang w:eastAsia="hu-HU"/>
              </w:rPr>
              <w:t>Swit</w:t>
            </w:r>
            <w:proofErr w:type="spellEnd"/>
            <w:r w:rsidRPr="0063526B">
              <w:rPr>
                <w:rFonts w:eastAsia="Times New Roman" w:cs="Calibri"/>
                <w:color w:val="000000"/>
                <w:lang w:eastAsia="hu-HU"/>
              </w:rPr>
              <w:t xml:space="preserve"> S-7104 PT kábel)</w:t>
            </w:r>
          </w:p>
        </w:tc>
        <w:tc>
          <w:tcPr>
            <w:tcW w:w="4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A régiek elhasználódtak, azokat cserélnénk.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35 000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35 000</w:t>
            </w:r>
          </w:p>
        </w:tc>
      </w:tr>
      <w:tr w:rsidR="00707F35" w:rsidRPr="0063526B" w:rsidTr="00F742BA">
        <w:trPr>
          <w:trHeight w:val="2304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F35" w:rsidRDefault="00707F35" w:rsidP="00707F35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spellStart"/>
            <w:r>
              <w:rPr>
                <w:rFonts w:cs="Calibri"/>
                <w:color w:val="000000"/>
              </w:rPr>
              <w:t>Sennheiser</w:t>
            </w:r>
            <w:proofErr w:type="spellEnd"/>
            <w:r>
              <w:rPr>
                <w:rFonts w:cs="Calibri"/>
                <w:color w:val="000000"/>
              </w:rPr>
              <w:t xml:space="preserve"> EW 100 ENG G3-A-X </w:t>
            </w:r>
          </w:p>
        </w:tc>
        <w:tc>
          <w:tcPr>
            <w:tcW w:w="4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F35" w:rsidRDefault="00707F35" w:rsidP="00707F35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 használt 2 vezeték né</w:t>
            </w:r>
            <w:r w:rsidR="00810068">
              <w:rPr>
                <w:rFonts w:cs="Calibri"/>
                <w:color w:val="000000"/>
              </w:rPr>
              <w:t xml:space="preserve">lküli mikrofon </w:t>
            </w:r>
            <w:r w:rsidR="005C1FA8">
              <w:rPr>
                <w:rFonts w:cs="Calibri"/>
                <w:color w:val="000000"/>
              </w:rPr>
              <w:t>szettünk kontakt</w:t>
            </w:r>
            <w:r w:rsidR="00364B4E">
              <w:rPr>
                <w:rFonts w:cs="Calibri"/>
                <w:color w:val="000000"/>
              </w:rPr>
              <w:t xml:space="preserve"> </w:t>
            </w:r>
            <w:r>
              <w:rPr>
                <w:rFonts w:cs="Calibri"/>
                <w:color w:val="000000"/>
              </w:rPr>
              <w:t>hibás, megbízhatatlan, javítása gazdaságtalan, ráadásul a 4G hálózatok terjedése miatt egyre többször használhatatlanok azok a frekvenciák</w:t>
            </w:r>
            <w:r w:rsidR="0049277C">
              <w:rPr>
                <w:rFonts w:cs="Calibri"/>
                <w:color w:val="000000"/>
              </w:rPr>
              <w:t>,</w:t>
            </w:r>
            <w:r>
              <w:rPr>
                <w:rFonts w:cs="Calibri"/>
                <w:color w:val="000000"/>
              </w:rPr>
              <w:t xml:space="preserve"> amiken dolgoznak, ezért tervezzük a cseréjüket.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F35" w:rsidRDefault="00707F35" w:rsidP="002815B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 </w:t>
            </w:r>
            <w:r w:rsidR="002815BE">
              <w:rPr>
                <w:rFonts w:cs="Calibri"/>
                <w:color w:val="000000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F35" w:rsidRDefault="002815BE" w:rsidP="00707F35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251 700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F35" w:rsidRDefault="00707F35" w:rsidP="00707F35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251 700</w:t>
            </w:r>
          </w:p>
        </w:tc>
      </w:tr>
      <w:tr w:rsidR="00707F35" w:rsidRPr="0063526B" w:rsidTr="00F742BA">
        <w:trPr>
          <w:trHeight w:val="1152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F35" w:rsidRDefault="00707F35" w:rsidP="00707F35">
            <w:pPr>
              <w:rPr>
                <w:rFonts w:cs="Calibri"/>
                <w:color w:val="000000"/>
              </w:rPr>
            </w:pPr>
            <w:proofErr w:type="spellStart"/>
            <w:r>
              <w:rPr>
                <w:rFonts w:cs="Calibri"/>
                <w:color w:val="000000"/>
              </w:rPr>
              <w:t>Sennheiser</w:t>
            </w:r>
            <w:proofErr w:type="spellEnd"/>
            <w:r>
              <w:rPr>
                <w:rFonts w:cs="Calibri"/>
                <w:color w:val="000000"/>
              </w:rPr>
              <w:t xml:space="preserve"> EW 122P G3-A-X </w:t>
            </w:r>
          </w:p>
        </w:tc>
        <w:tc>
          <w:tcPr>
            <w:tcW w:w="4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F35" w:rsidRDefault="00707F35" w:rsidP="00707F35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Ez egy második vezeték nélküli csiptetős mikrofon, hogy ne csak egy kézi és egy csiptetősünk legyen (jelenleg is ezek vannak, csak elöregedettek)</w:t>
            </w:r>
            <w:r w:rsidR="00AB049A">
              <w:rPr>
                <w:rFonts w:cs="Calibri"/>
                <w:color w:val="000000"/>
              </w:rPr>
              <w:t>.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F35" w:rsidRDefault="00707F35" w:rsidP="002815BE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 </w:t>
            </w:r>
            <w:r w:rsidR="002815BE">
              <w:rPr>
                <w:rFonts w:cs="Calibri"/>
                <w:color w:val="000000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F35" w:rsidRDefault="00707F35" w:rsidP="00707F35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  <w:r w:rsidR="008A264F">
              <w:rPr>
                <w:rFonts w:cs="Calibri"/>
                <w:color w:val="000000"/>
              </w:rPr>
              <w:t>88 700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F35" w:rsidRDefault="008A264F" w:rsidP="00707F35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188 700</w:t>
            </w:r>
          </w:p>
        </w:tc>
      </w:tr>
      <w:tr w:rsidR="00F742BA" w:rsidRPr="0063526B" w:rsidTr="00F742BA">
        <w:trPr>
          <w:trHeight w:val="576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AKG C555L fejmikrofon</w:t>
            </w:r>
          </w:p>
        </w:tc>
        <w:tc>
          <w:tcPr>
            <w:tcW w:w="4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A sportközvetítésekhez használt, a kommentátoro</w:t>
            </w:r>
            <w:r w:rsidR="0084367E">
              <w:rPr>
                <w:rFonts w:eastAsia="Times New Roman" w:cs="Calibri"/>
                <w:color w:val="000000"/>
                <w:lang w:eastAsia="hu-HU"/>
              </w:rPr>
              <w:t>ko</w:t>
            </w:r>
            <w:r w:rsidRPr="0063526B">
              <w:rPr>
                <w:rFonts w:eastAsia="Times New Roman" w:cs="Calibri"/>
                <w:color w:val="000000"/>
                <w:lang w:eastAsia="hu-HU"/>
              </w:rPr>
              <w:t>n lévő szett cseréje.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45 000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90 000</w:t>
            </w:r>
          </w:p>
        </w:tc>
      </w:tr>
      <w:tr w:rsidR="00F742BA" w:rsidRPr="0063526B" w:rsidTr="00F742BA">
        <w:trPr>
          <w:trHeight w:val="576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AKG K77 fejhallgató</w:t>
            </w:r>
          </w:p>
        </w:tc>
        <w:tc>
          <w:tcPr>
            <w:tcW w:w="4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A stúdiófelvételekhez és a vágáshoz használt fejhallgatók cseréje.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15 000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45 000</w:t>
            </w:r>
          </w:p>
        </w:tc>
      </w:tr>
      <w:tr w:rsidR="00F742BA" w:rsidRPr="0063526B" w:rsidTr="00F742BA">
        <w:trPr>
          <w:trHeight w:val="1728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 xml:space="preserve">Súgógép monitor kábelezéssel </w:t>
            </w:r>
            <w:r w:rsidRPr="0063526B">
              <w:rPr>
                <w:rFonts w:eastAsia="Times New Roman" w:cs="Calibri"/>
                <w:color w:val="000000"/>
                <w:lang w:eastAsia="hu-HU"/>
              </w:rPr>
              <w:br/>
              <w:t>(</w:t>
            </w:r>
            <w:proofErr w:type="spellStart"/>
            <w:r w:rsidRPr="0063526B">
              <w:rPr>
                <w:rFonts w:eastAsia="Times New Roman" w:cs="Calibri"/>
                <w:color w:val="000000"/>
                <w:lang w:eastAsia="hu-HU"/>
              </w:rPr>
              <w:t>Sencor</w:t>
            </w:r>
            <w:proofErr w:type="spellEnd"/>
            <w:r w:rsidRPr="0063526B">
              <w:rPr>
                <w:rFonts w:eastAsia="Times New Roman" w:cs="Calibri"/>
                <w:color w:val="000000"/>
                <w:lang w:eastAsia="hu-HU"/>
              </w:rPr>
              <w:t xml:space="preserve"> SPV 7011 monitor, HDMI kábel 15m)</w:t>
            </w:r>
          </w:p>
        </w:tc>
        <w:tc>
          <w:tcPr>
            <w:tcW w:w="4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7F7DD4" w:rsidP="0063526B">
            <w:pPr>
              <w:spacing w:after="0" w:line="240" w:lineRule="auto"/>
              <w:rPr>
                <w:rFonts w:eastAsia="Times New Roman" w:cs="Calibri"/>
                <w:color w:val="000000"/>
                <w:lang w:eastAsia="hu-HU"/>
              </w:rPr>
            </w:pPr>
            <w:r>
              <w:rPr>
                <w:rFonts w:eastAsia="Times New Roman" w:cs="Calibri"/>
                <w:color w:val="000000"/>
                <w:lang w:eastAsia="hu-HU"/>
              </w:rPr>
              <w:t xml:space="preserve">A jelenlegi rendszer egy </w:t>
            </w:r>
            <w:proofErr w:type="spellStart"/>
            <w:r>
              <w:rPr>
                <w:rFonts w:eastAsia="Times New Roman" w:cs="Calibri"/>
                <w:color w:val="000000"/>
                <w:lang w:eastAsia="hu-HU"/>
              </w:rPr>
              <w:t>iPa</w:t>
            </w:r>
            <w:r w:rsidR="002815BE">
              <w:rPr>
                <w:rFonts w:eastAsia="Times New Roman" w:cs="Calibri"/>
                <w:color w:val="000000"/>
                <w:lang w:eastAsia="hu-HU"/>
              </w:rPr>
              <w:t>d</w:t>
            </w:r>
            <w:proofErr w:type="spellEnd"/>
            <w:r w:rsidR="002815BE">
              <w:rPr>
                <w:rFonts w:eastAsia="Times New Roman" w:cs="Calibri"/>
                <w:color w:val="000000"/>
                <w:lang w:eastAsia="hu-HU"/>
              </w:rPr>
              <w:t xml:space="preserve"> géppel és az ingyenes </w:t>
            </w:r>
            <w:proofErr w:type="spellStart"/>
            <w:r w:rsidR="002815BE">
              <w:rPr>
                <w:rFonts w:eastAsia="Times New Roman" w:cs="Calibri"/>
                <w:color w:val="000000"/>
                <w:lang w:eastAsia="hu-HU"/>
              </w:rPr>
              <w:t>Team</w:t>
            </w:r>
            <w:r w:rsidR="00F742BA" w:rsidRPr="0063526B">
              <w:rPr>
                <w:rFonts w:eastAsia="Times New Roman" w:cs="Calibri"/>
                <w:color w:val="000000"/>
                <w:lang w:eastAsia="hu-HU"/>
              </w:rPr>
              <w:t>viewer</w:t>
            </w:r>
            <w:proofErr w:type="spellEnd"/>
            <w:r w:rsidR="00F742BA" w:rsidRPr="0063526B">
              <w:rPr>
                <w:rFonts w:eastAsia="Times New Roman" w:cs="Calibri"/>
                <w:color w:val="000000"/>
                <w:lang w:eastAsia="hu-HU"/>
              </w:rPr>
              <w:t xml:space="preserve"> program segítségével működött, de a felület fi</w:t>
            </w:r>
            <w:r w:rsidR="002815BE">
              <w:rPr>
                <w:rFonts w:eastAsia="Times New Roman" w:cs="Calibri"/>
                <w:color w:val="000000"/>
                <w:lang w:eastAsia="hu-HU"/>
              </w:rPr>
              <w:t>zetőssé vált, az éves díj fizet</w:t>
            </w:r>
            <w:r w:rsidR="00F742BA" w:rsidRPr="0063526B">
              <w:rPr>
                <w:rFonts w:eastAsia="Times New Roman" w:cs="Calibri"/>
                <w:color w:val="000000"/>
                <w:lang w:eastAsia="hu-HU"/>
              </w:rPr>
              <w:t>é</w:t>
            </w:r>
            <w:r w:rsidR="002815BE">
              <w:rPr>
                <w:rFonts w:eastAsia="Times New Roman" w:cs="Calibri"/>
                <w:color w:val="000000"/>
                <w:lang w:eastAsia="hu-HU"/>
              </w:rPr>
              <w:t>s</w:t>
            </w:r>
            <w:r w:rsidR="00F742BA" w:rsidRPr="0063526B">
              <w:rPr>
                <w:rFonts w:eastAsia="Times New Roman" w:cs="Calibri"/>
                <w:color w:val="000000"/>
                <w:lang w:eastAsia="hu-HU"/>
              </w:rPr>
              <w:t xml:space="preserve">e helyett egy olcsó és biztos megoldásban gondolkodunk.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50 000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50 000</w:t>
            </w:r>
          </w:p>
        </w:tc>
      </w:tr>
      <w:tr w:rsidR="00F742BA" w:rsidRPr="0063526B" w:rsidTr="00F742BA">
        <w:trPr>
          <w:trHeight w:val="288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rPr>
                <w:rFonts w:eastAsia="Times New Roman" w:cs="Calibri"/>
                <w:color w:val="000000"/>
                <w:lang w:eastAsia="hu-HU"/>
              </w:rPr>
            </w:pPr>
            <w:proofErr w:type="spellStart"/>
            <w:r w:rsidRPr="0063526B">
              <w:rPr>
                <w:rFonts w:eastAsia="Times New Roman" w:cs="Calibri"/>
                <w:color w:val="000000"/>
                <w:lang w:eastAsia="hu-HU"/>
              </w:rPr>
              <w:t>Maxtor</w:t>
            </w:r>
            <w:proofErr w:type="spellEnd"/>
            <w:r w:rsidRPr="0063526B">
              <w:rPr>
                <w:rFonts w:eastAsia="Times New Roman" w:cs="Calibri"/>
                <w:color w:val="000000"/>
                <w:lang w:eastAsia="hu-HU"/>
              </w:rPr>
              <w:t xml:space="preserve"> D3 5TB HDD</w:t>
            </w:r>
          </w:p>
        </w:tc>
        <w:tc>
          <w:tcPr>
            <w:tcW w:w="4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A műsorok archiválására winchester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55 000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110 000</w:t>
            </w:r>
          </w:p>
        </w:tc>
      </w:tr>
      <w:tr w:rsidR="00F742BA" w:rsidRPr="0063526B" w:rsidTr="00F742BA">
        <w:trPr>
          <w:trHeight w:val="864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DB5677">
            <w:pPr>
              <w:spacing w:after="0" w:line="240" w:lineRule="auto"/>
              <w:rPr>
                <w:rFonts w:eastAsia="Times New Roman" w:cs="Calibri"/>
                <w:color w:val="000000"/>
                <w:lang w:eastAsia="hu-HU"/>
              </w:rPr>
            </w:pPr>
            <w:proofErr w:type="spellStart"/>
            <w:r w:rsidRPr="0063526B">
              <w:rPr>
                <w:rFonts w:eastAsia="Times New Roman" w:cs="Calibri"/>
                <w:color w:val="000000"/>
                <w:lang w:eastAsia="hu-HU"/>
              </w:rPr>
              <w:t>MikroTik</w:t>
            </w:r>
            <w:proofErr w:type="spellEnd"/>
            <w:r w:rsidRPr="0063526B">
              <w:rPr>
                <w:rFonts w:eastAsia="Times New Roman" w:cs="Calibri"/>
                <w:color w:val="000000"/>
                <w:lang w:eastAsia="hu-HU"/>
              </w:rPr>
              <w:t xml:space="preserve"> </w:t>
            </w:r>
            <w:proofErr w:type="spellStart"/>
            <w:r w:rsidR="00DB5677">
              <w:rPr>
                <w:rFonts w:eastAsia="Times New Roman" w:cs="Calibri"/>
                <w:color w:val="000000"/>
                <w:lang w:eastAsia="hu-HU"/>
              </w:rPr>
              <w:t>R</w:t>
            </w:r>
            <w:r w:rsidRPr="0063526B">
              <w:rPr>
                <w:rFonts w:eastAsia="Times New Roman" w:cs="Calibri"/>
                <w:color w:val="000000"/>
                <w:lang w:eastAsia="hu-HU"/>
              </w:rPr>
              <w:t>outer</w:t>
            </w:r>
            <w:proofErr w:type="spellEnd"/>
            <w:r w:rsidR="00DB5677">
              <w:rPr>
                <w:rFonts w:eastAsia="Times New Roman" w:cs="Calibri"/>
                <w:color w:val="000000"/>
                <w:lang w:eastAsia="hu-HU"/>
              </w:rPr>
              <w:t xml:space="preserve"> </w:t>
            </w:r>
            <w:proofErr w:type="spellStart"/>
            <w:r w:rsidRPr="0063526B">
              <w:rPr>
                <w:rFonts w:eastAsia="Times New Roman" w:cs="Calibri"/>
                <w:color w:val="000000"/>
                <w:lang w:eastAsia="hu-HU"/>
              </w:rPr>
              <w:t>Board</w:t>
            </w:r>
            <w:proofErr w:type="spellEnd"/>
            <w:r w:rsidRPr="0063526B">
              <w:rPr>
                <w:rFonts w:eastAsia="Times New Roman" w:cs="Calibri"/>
                <w:color w:val="000000"/>
                <w:lang w:eastAsia="hu-HU"/>
              </w:rPr>
              <w:t xml:space="preserve"> 2011UiAS-2HnD-IN</w:t>
            </w:r>
          </w:p>
        </w:tc>
        <w:tc>
          <w:tcPr>
            <w:tcW w:w="4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 xml:space="preserve">Az élő közvetítéseink fogadására és az internetkapcsolatra használt </w:t>
            </w:r>
            <w:proofErr w:type="spellStart"/>
            <w:r w:rsidRPr="0063526B">
              <w:rPr>
                <w:rFonts w:eastAsia="Times New Roman" w:cs="Calibri"/>
                <w:color w:val="000000"/>
                <w:lang w:eastAsia="hu-HU"/>
              </w:rPr>
              <w:t>router</w:t>
            </w:r>
            <w:proofErr w:type="spellEnd"/>
            <w:r w:rsidRPr="0063526B">
              <w:rPr>
                <w:rFonts w:eastAsia="Times New Roman" w:cs="Calibri"/>
                <w:color w:val="000000"/>
                <w:lang w:eastAsia="hu-HU"/>
              </w:rPr>
              <w:t xml:space="preserve"> cseréje egy gyorsabb, újabb eszközre</w:t>
            </w:r>
            <w:r w:rsidR="006F46DF">
              <w:rPr>
                <w:rFonts w:eastAsia="Times New Roman" w:cs="Calibri"/>
                <w:color w:val="000000"/>
                <w:lang w:eastAsia="hu-HU"/>
              </w:rPr>
              <w:t>.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40 000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40 000</w:t>
            </w:r>
          </w:p>
        </w:tc>
      </w:tr>
      <w:tr w:rsidR="00F742BA" w:rsidRPr="0063526B" w:rsidTr="00F742BA">
        <w:trPr>
          <w:trHeight w:val="864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Kameramozgató szett (HT-71 fej, HT-71C1 vezérlővel)</w:t>
            </w:r>
          </w:p>
        </w:tc>
        <w:tc>
          <w:tcPr>
            <w:tcW w:w="4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7C1B9B">
            <w:pPr>
              <w:spacing w:after="0" w:line="240" w:lineRule="auto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A stúdióban a totál kamera eddi</w:t>
            </w:r>
            <w:r w:rsidR="007C1B9B">
              <w:rPr>
                <w:rFonts w:eastAsia="Times New Roman" w:cs="Calibri"/>
                <w:color w:val="000000"/>
                <w:lang w:eastAsia="hu-HU"/>
              </w:rPr>
              <w:t>g</w:t>
            </w:r>
            <w:r w:rsidRPr="0063526B">
              <w:rPr>
                <w:rFonts w:eastAsia="Times New Roman" w:cs="Calibri"/>
                <w:color w:val="000000"/>
                <w:lang w:eastAsia="hu-HU"/>
              </w:rPr>
              <w:t xml:space="preserve"> nem volt mozgatható, de szükség lenne rá, ezért tervezzük</w:t>
            </w:r>
            <w:r w:rsidR="006F46DF">
              <w:rPr>
                <w:rFonts w:eastAsia="Times New Roman" w:cs="Calibri"/>
                <w:color w:val="000000"/>
                <w:lang w:eastAsia="hu-HU"/>
              </w:rPr>
              <w:t>.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color w:val="000000"/>
                <w:lang w:eastAsia="hu-HU"/>
              </w:rPr>
              <w:t>22 000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2BA" w:rsidRDefault="00624E52" w:rsidP="00624E52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  <w:r>
              <w:rPr>
                <w:rFonts w:eastAsia="Times New Roman" w:cs="Calibri"/>
                <w:color w:val="000000"/>
                <w:lang w:eastAsia="hu-HU"/>
              </w:rPr>
              <w:t>22 000</w:t>
            </w:r>
          </w:p>
          <w:p w:rsidR="00624E52" w:rsidRDefault="00624E52" w:rsidP="00624E52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</w:p>
          <w:p w:rsidR="00624E52" w:rsidRPr="0063526B" w:rsidRDefault="00624E52" w:rsidP="00624E52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hu-HU"/>
              </w:rPr>
            </w:pPr>
          </w:p>
        </w:tc>
      </w:tr>
      <w:tr w:rsidR="00F742BA" w:rsidRPr="0063526B" w:rsidTr="00F742BA">
        <w:trPr>
          <w:trHeight w:val="288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:rsidR="00F742BA" w:rsidRPr="0063526B" w:rsidRDefault="00F742BA" w:rsidP="0063526B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b/>
                <w:bCs/>
                <w:color w:val="000000"/>
                <w:lang w:eastAsia="hu-HU"/>
              </w:rPr>
              <w:t>Összesen:</w:t>
            </w:r>
          </w:p>
        </w:tc>
        <w:tc>
          <w:tcPr>
            <w:tcW w:w="4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:rsidR="00F742BA" w:rsidRPr="0063526B" w:rsidRDefault="00F742BA" w:rsidP="0063526B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b/>
                <w:bCs/>
                <w:color w:val="000000"/>
                <w:lang w:eastAsia="hu-HU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b/>
                <w:bCs/>
                <w:color w:val="000000"/>
                <w:lang w:eastAsia="hu-HU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:rsidR="00F742BA" w:rsidRPr="0063526B" w:rsidRDefault="00F742BA" w:rsidP="0063526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b/>
                <w:bCs/>
                <w:color w:val="000000"/>
                <w:lang w:eastAsia="hu-H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:rsidR="00F742BA" w:rsidRPr="0063526B" w:rsidRDefault="00F742BA" w:rsidP="0084367E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lang w:eastAsia="hu-HU"/>
              </w:rPr>
            </w:pPr>
            <w:r w:rsidRPr="0063526B">
              <w:rPr>
                <w:rFonts w:eastAsia="Times New Roman" w:cs="Calibri"/>
                <w:b/>
                <w:bCs/>
                <w:color w:val="000000"/>
                <w:lang w:eastAsia="hu-HU"/>
              </w:rPr>
              <w:t>2</w:t>
            </w:r>
            <w:r w:rsidR="0084367E">
              <w:rPr>
                <w:rFonts w:eastAsia="Times New Roman" w:cs="Calibri"/>
                <w:b/>
                <w:bCs/>
                <w:color w:val="000000"/>
                <w:lang w:eastAsia="hu-HU"/>
              </w:rPr>
              <w:t xml:space="preserve"> 653 </w:t>
            </w:r>
            <w:r w:rsidRPr="0063526B">
              <w:rPr>
                <w:rFonts w:eastAsia="Times New Roman" w:cs="Calibri"/>
                <w:b/>
                <w:bCs/>
                <w:color w:val="000000"/>
                <w:lang w:eastAsia="hu-HU"/>
              </w:rPr>
              <w:t>836</w:t>
            </w:r>
          </w:p>
        </w:tc>
      </w:tr>
    </w:tbl>
    <w:p w:rsidR="0063526B" w:rsidRDefault="0063526B" w:rsidP="00B450F0">
      <w:pPr>
        <w:jc w:val="both"/>
      </w:pPr>
    </w:p>
    <w:p w:rsidR="00616DCC" w:rsidRDefault="00616DCC">
      <w:pPr>
        <w:spacing w:after="160" w:line="259" w:lineRule="auto"/>
      </w:pPr>
      <w:r>
        <w:br w:type="page"/>
      </w:r>
    </w:p>
    <w:p w:rsidR="00616DCC" w:rsidRDefault="00616DCC" w:rsidP="00616DCC">
      <w:pPr>
        <w:jc w:val="center"/>
      </w:pPr>
      <w:r>
        <w:lastRenderedPageBreak/>
        <w:t>MELLÉKLETEK</w:t>
      </w:r>
    </w:p>
    <w:p w:rsidR="00901F7F" w:rsidRDefault="00901F7F" w:rsidP="009554DD">
      <w:pPr>
        <w:pStyle w:val="Listaszerbekezds"/>
        <w:numPr>
          <w:ilvl w:val="0"/>
          <w:numId w:val="4"/>
        </w:numPr>
      </w:pPr>
      <w:r>
        <w:t xml:space="preserve">DJI </w:t>
      </w:r>
      <w:proofErr w:type="spellStart"/>
      <w:r>
        <w:t>Osmo</w:t>
      </w:r>
      <w:proofErr w:type="spellEnd"/>
      <w:r>
        <w:t>+</w:t>
      </w:r>
      <w:r w:rsidR="00CC6009">
        <w:t xml:space="preserve"> </w:t>
      </w:r>
      <w:r>
        <w:t>kamera</w:t>
      </w:r>
      <w:r w:rsidR="006A273C">
        <w:rPr>
          <w:noProof/>
          <w:lang w:eastAsia="hu-HU"/>
        </w:rPr>
        <w:drawing>
          <wp:inline distT="0" distB="0" distL="0" distR="0">
            <wp:extent cx="5760720" cy="2640330"/>
            <wp:effectExtent l="0" t="0" r="0" b="762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JI_osmo+_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273C">
        <w:rPr>
          <w:noProof/>
          <w:lang w:eastAsia="hu-HU"/>
        </w:rPr>
        <w:lastRenderedPageBreak/>
        <w:drawing>
          <wp:inline distT="0" distB="0" distL="0" distR="0">
            <wp:extent cx="5760720" cy="2982595"/>
            <wp:effectExtent l="0" t="0" r="0" b="825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JI_osmo+_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273C">
        <w:rPr>
          <w:noProof/>
          <w:lang w:eastAsia="hu-HU"/>
        </w:rPr>
        <w:drawing>
          <wp:inline distT="0" distB="0" distL="0" distR="0">
            <wp:extent cx="5760720" cy="2919095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JI_osmo+_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73C" w:rsidRDefault="006A273C">
      <w:pPr>
        <w:spacing w:after="160" w:line="259" w:lineRule="auto"/>
      </w:pPr>
      <w:r>
        <w:br w:type="page"/>
      </w:r>
    </w:p>
    <w:p w:rsidR="006A273C" w:rsidRDefault="006A273C" w:rsidP="006A273C">
      <w:pPr>
        <w:pStyle w:val="Listaszerbekezds"/>
        <w:numPr>
          <w:ilvl w:val="0"/>
          <w:numId w:val="4"/>
        </w:numPr>
      </w:pPr>
      <w:proofErr w:type="spellStart"/>
      <w:r>
        <w:lastRenderedPageBreak/>
        <w:t>Sennheiser</w:t>
      </w:r>
      <w:proofErr w:type="spellEnd"/>
      <w:r>
        <w:t xml:space="preserve"> mikrofon szett</w:t>
      </w:r>
    </w:p>
    <w:p w:rsidR="006A273C" w:rsidRDefault="006A273C" w:rsidP="006A273C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760720" cy="3240405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ennheiser_EW_100_ENG_G3-A-X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73C" w:rsidRDefault="006A273C" w:rsidP="006A273C">
      <w:pPr>
        <w:rPr>
          <w:noProof/>
          <w:lang w:eastAsia="hu-HU"/>
        </w:rPr>
      </w:pPr>
    </w:p>
    <w:p w:rsidR="006A273C" w:rsidRDefault="006A273C" w:rsidP="006A273C">
      <w:r>
        <w:rPr>
          <w:noProof/>
          <w:lang w:eastAsia="hu-HU"/>
        </w:rPr>
        <w:drawing>
          <wp:inline distT="0" distB="0" distL="0" distR="0">
            <wp:extent cx="5760720" cy="3240405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ennheiser_EW_122P_G3-A-X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73C" w:rsidRDefault="006A273C" w:rsidP="006A273C"/>
    <w:p w:rsidR="006A273C" w:rsidRDefault="006A273C">
      <w:pPr>
        <w:spacing w:after="160" w:line="259" w:lineRule="auto"/>
      </w:pPr>
      <w:r>
        <w:br w:type="page"/>
      </w:r>
    </w:p>
    <w:p w:rsidR="006A273C" w:rsidRDefault="006A273C" w:rsidP="00117E08">
      <w:pPr>
        <w:pStyle w:val="Listaszerbekezds"/>
        <w:numPr>
          <w:ilvl w:val="0"/>
          <w:numId w:val="4"/>
        </w:numPr>
      </w:pPr>
      <w:r>
        <w:lastRenderedPageBreak/>
        <w:t>AKG fejmikrofon</w:t>
      </w:r>
      <w:r w:rsidR="00C4746F">
        <w:rPr>
          <w:noProof/>
          <w:lang w:eastAsia="hu-HU"/>
        </w:rPr>
        <w:drawing>
          <wp:inline distT="0" distB="0" distL="0" distR="0">
            <wp:extent cx="5760720" cy="2994660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KG_C555L_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746F">
        <w:rPr>
          <w:noProof/>
          <w:lang w:eastAsia="hu-HU"/>
        </w:rPr>
        <w:lastRenderedPageBreak/>
        <w:drawing>
          <wp:inline distT="0" distB="0" distL="0" distR="0">
            <wp:extent cx="5760720" cy="2922270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KG_C555L_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746F">
        <w:rPr>
          <w:noProof/>
          <w:lang w:eastAsia="hu-HU"/>
        </w:rPr>
        <w:drawing>
          <wp:inline distT="0" distB="0" distL="0" distR="0">
            <wp:extent cx="5760720" cy="2985135"/>
            <wp:effectExtent l="0" t="0" r="0" b="571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KG_C555L_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46F" w:rsidRDefault="00C4746F" w:rsidP="006A273C"/>
    <w:p w:rsidR="00C4746F" w:rsidRDefault="00C4746F">
      <w:pPr>
        <w:spacing w:after="160" w:line="259" w:lineRule="auto"/>
      </w:pPr>
      <w:r>
        <w:br w:type="page"/>
      </w:r>
    </w:p>
    <w:p w:rsidR="00C4746F" w:rsidRDefault="00C4746F" w:rsidP="00C4746F">
      <w:pPr>
        <w:pStyle w:val="Listaszerbekezds"/>
        <w:numPr>
          <w:ilvl w:val="0"/>
          <w:numId w:val="4"/>
        </w:numPr>
      </w:pPr>
      <w:r>
        <w:lastRenderedPageBreak/>
        <w:t>AKG fejhallgató</w:t>
      </w:r>
    </w:p>
    <w:p w:rsidR="00C4746F" w:rsidRDefault="00AA1A5A" w:rsidP="00C4746F">
      <w:r>
        <w:rPr>
          <w:noProof/>
          <w:lang w:eastAsia="hu-HU"/>
        </w:rPr>
        <w:drawing>
          <wp:inline distT="0" distB="0" distL="0" distR="0">
            <wp:extent cx="5760720" cy="2913380"/>
            <wp:effectExtent l="0" t="0" r="0" b="127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KG_K77_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0720" cy="2991485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KG_K77_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A5A" w:rsidRDefault="00AA1A5A">
      <w:pPr>
        <w:spacing w:after="160" w:line="259" w:lineRule="auto"/>
      </w:pPr>
      <w:r>
        <w:br w:type="page"/>
      </w:r>
    </w:p>
    <w:p w:rsidR="00AA1A5A" w:rsidRDefault="00AA1A5A" w:rsidP="00AA1A5A">
      <w:pPr>
        <w:pStyle w:val="Listaszerbekezds"/>
        <w:numPr>
          <w:ilvl w:val="0"/>
          <w:numId w:val="4"/>
        </w:numPr>
      </w:pPr>
      <w:r>
        <w:lastRenderedPageBreak/>
        <w:t>Súgógép monitor</w:t>
      </w:r>
    </w:p>
    <w:p w:rsidR="00AA1A5A" w:rsidRDefault="00F35B0E" w:rsidP="00AA1A5A">
      <w:r>
        <w:rPr>
          <w:noProof/>
          <w:lang w:eastAsia="hu-HU"/>
        </w:rPr>
        <w:drawing>
          <wp:inline distT="0" distB="0" distL="0" distR="0">
            <wp:extent cx="5760720" cy="2592070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encor_SPV_7011_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0720" cy="2487295"/>
            <wp:effectExtent l="0" t="0" r="0" b="825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encor_SPV_7011_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0720" cy="2967355"/>
            <wp:effectExtent l="0" t="0" r="0" b="444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encor_SPV_7011_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B0E" w:rsidRDefault="00F35B0E" w:rsidP="00F35B0E">
      <w:pPr>
        <w:pStyle w:val="Listaszerbekezds"/>
        <w:numPr>
          <w:ilvl w:val="0"/>
          <w:numId w:val="4"/>
        </w:numPr>
      </w:pPr>
      <w:proofErr w:type="spellStart"/>
      <w:r>
        <w:lastRenderedPageBreak/>
        <w:t>Maxtor</w:t>
      </w:r>
      <w:proofErr w:type="spellEnd"/>
      <w:r>
        <w:t xml:space="preserve"> HDD</w:t>
      </w:r>
    </w:p>
    <w:p w:rsidR="00F35B0E" w:rsidRDefault="003E107B" w:rsidP="00F35B0E">
      <w:r>
        <w:rPr>
          <w:noProof/>
          <w:lang w:eastAsia="hu-HU"/>
        </w:rPr>
        <w:drawing>
          <wp:inline distT="0" distB="0" distL="0" distR="0">
            <wp:extent cx="5760720" cy="2499360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xtor_D3_5TB_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0720" cy="2403475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axtor_D3_5TB_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0720" cy="2982595"/>
            <wp:effectExtent l="0" t="0" r="0" b="8255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xtor_D3_5TB_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07B" w:rsidRDefault="003E107B" w:rsidP="009D6D09">
      <w:pPr>
        <w:pStyle w:val="Listaszerbekezds"/>
        <w:numPr>
          <w:ilvl w:val="0"/>
          <w:numId w:val="4"/>
        </w:numPr>
      </w:pPr>
      <w:proofErr w:type="spellStart"/>
      <w:r>
        <w:lastRenderedPageBreak/>
        <w:t>MikroTik</w:t>
      </w:r>
      <w:proofErr w:type="spellEnd"/>
      <w:r>
        <w:t xml:space="preserve"> </w:t>
      </w:r>
      <w:proofErr w:type="spellStart"/>
      <w:r>
        <w:t>Router</w:t>
      </w:r>
      <w:proofErr w:type="spellEnd"/>
      <w:r w:rsidR="00AD4B5F">
        <w:rPr>
          <w:noProof/>
          <w:lang w:eastAsia="hu-HU"/>
        </w:rPr>
        <w:drawing>
          <wp:inline distT="0" distB="0" distL="0" distR="0">
            <wp:extent cx="5760720" cy="2985135"/>
            <wp:effectExtent l="0" t="0" r="0" b="5715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ikrotik_Router_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4B5F">
        <w:rPr>
          <w:noProof/>
          <w:lang w:eastAsia="hu-HU"/>
        </w:rPr>
        <w:lastRenderedPageBreak/>
        <w:drawing>
          <wp:inline distT="0" distB="0" distL="0" distR="0">
            <wp:extent cx="5760720" cy="2937510"/>
            <wp:effectExtent l="0" t="0" r="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ikrotik_Router_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4B5F">
        <w:rPr>
          <w:noProof/>
          <w:lang w:eastAsia="hu-HU"/>
        </w:rPr>
        <w:drawing>
          <wp:inline distT="0" distB="0" distL="0" distR="0">
            <wp:extent cx="5760720" cy="2661285"/>
            <wp:effectExtent l="0" t="0" r="0" b="5715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ikrotik_Router_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B5F" w:rsidRDefault="00AD4B5F">
      <w:pPr>
        <w:spacing w:after="160" w:line="259" w:lineRule="auto"/>
      </w:pPr>
      <w:r>
        <w:br w:type="page"/>
      </w:r>
    </w:p>
    <w:p w:rsidR="00AD4B5F" w:rsidRDefault="00AD4B5F" w:rsidP="00AD4B5F">
      <w:pPr>
        <w:pStyle w:val="Listaszerbekezds"/>
        <w:numPr>
          <w:ilvl w:val="0"/>
          <w:numId w:val="4"/>
        </w:numPr>
      </w:pPr>
      <w:r>
        <w:lastRenderedPageBreak/>
        <w:t>Kameramozgató szett</w:t>
      </w:r>
    </w:p>
    <w:p w:rsidR="00AD4B5F" w:rsidRDefault="00B7652A" w:rsidP="00AD4B5F">
      <w:r>
        <w:rPr>
          <w:noProof/>
          <w:lang w:eastAsia="hu-HU"/>
        </w:rPr>
        <w:drawing>
          <wp:inline distT="0" distB="0" distL="0" distR="0">
            <wp:extent cx="5760720" cy="2958465"/>
            <wp:effectExtent l="0" t="0" r="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HT-71_vezérlő_nélkü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0720" cy="3240405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HT-71_vezérlőve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2A" w:rsidRDefault="00B7652A" w:rsidP="00AD4B5F"/>
    <w:p w:rsidR="00B7652A" w:rsidRPr="00D61BC3" w:rsidRDefault="00B7652A" w:rsidP="00AD4B5F"/>
    <w:sectPr w:rsidR="00B7652A" w:rsidRPr="00D61BC3">
      <w:headerReference w:type="default" r:id="rId28"/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005F" w:rsidRDefault="00BF005F" w:rsidP="004328B6">
      <w:pPr>
        <w:spacing w:after="0" w:line="240" w:lineRule="auto"/>
      </w:pPr>
      <w:r>
        <w:separator/>
      </w:r>
    </w:p>
  </w:endnote>
  <w:endnote w:type="continuationSeparator" w:id="0">
    <w:p w:rsidR="00BF005F" w:rsidRDefault="00BF005F" w:rsidP="00432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802469"/>
      <w:docPartObj>
        <w:docPartGallery w:val="Page Numbers (Bottom of Page)"/>
        <w:docPartUnique/>
      </w:docPartObj>
    </w:sdtPr>
    <w:sdtEndPr/>
    <w:sdtContent>
      <w:p w:rsidR="0078392C" w:rsidRDefault="0078392C">
        <w:pPr>
          <w:pStyle w:val="llb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hu-HU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9525" t="9525" r="12700" b="8890"/>
                  <wp:wrapNone/>
                  <wp:docPr id="32" name="Szabadkézi sokszög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2700" cy="343535"/>
                          </a:xfrm>
                          <a:custGeom>
                            <a:avLst/>
                            <a:gdLst>
                              <a:gd name="T0" fmla="*/ 641350 w 21600"/>
                              <a:gd name="T1" fmla="*/ 0 h 21600"/>
                              <a:gd name="T2" fmla="*/ 187832 w 21600"/>
                              <a:gd name="T3" fmla="*/ 50306 h 21600"/>
                              <a:gd name="T4" fmla="*/ 0 w 21600"/>
                              <a:gd name="T5" fmla="*/ 171768 h 21600"/>
                              <a:gd name="T6" fmla="*/ 187832 w 21600"/>
                              <a:gd name="T7" fmla="*/ 293229 h 21600"/>
                              <a:gd name="T8" fmla="*/ 641350 w 21600"/>
                              <a:gd name="T9" fmla="*/ 343535 h 21600"/>
                              <a:gd name="T10" fmla="*/ 1094868 w 21600"/>
                              <a:gd name="T11" fmla="*/ 293229 h 21600"/>
                              <a:gd name="T12" fmla="*/ 1282700 w 21600"/>
                              <a:gd name="T13" fmla="*/ 171768 h 21600"/>
                              <a:gd name="T14" fmla="*/ 1094868 w 21600"/>
                              <a:gd name="T15" fmla="*/ 50306 h 21600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3163 w 21600"/>
                              <a:gd name="T25" fmla="*/ 3163 h 21600"/>
                              <a:gd name="T26" fmla="*/ 18437 w 21600"/>
                              <a:gd name="T27" fmla="*/ 18437 h 21600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1999" y="10800"/>
                                </a:moveTo>
                                <a:cubicBezTo>
                                  <a:pt x="1999" y="15661"/>
                                  <a:pt x="5939" y="19601"/>
                                  <a:pt x="10800" y="19601"/>
                                </a:cubicBezTo>
                                <a:cubicBezTo>
                                  <a:pt x="15661" y="19601"/>
                                  <a:pt x="19601" y="15661"/>
                                  <a:pt x="19601" y="10800"/>
                                </a:cubicBezTo>
                                <a:cubicBezTo>
                                  <a:pt x="19601" y="5939"/>
                                  <a:pt x="15661" y="1999"/>
                                  <a:pt x="10800" y="1999"/>
                                </a:cubicBezTo>
                                <a:cubicBezTo>
                                  <a:pt x="5939" y="1999"/>
                                  <a:pt x="1999" y="5939"/>
                                  <a:pt x="1999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8392C" w:rsidRDefault="0078392C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53445B" w:rsidRPr="0053445B">
                                <w:rPr>
                                  <w:noProof/>
                                  <w:color w:val="808080" w:themeColor="text1" w:themeTint="7F"/>
                                </w:rPr>
                                <w:t>2</w:t>
                              </w:r>
                              <w:r>
                                <w:rPr>
                                  <w:color w:val="808080" w:themeColor="text1" w:themeTint="7F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Szabadkézi sokszög 32" o:spid="_x0000_s1033" style="position:absolute;margin-left:0;margin-top:0;width:101pt;height:27.0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" adj="-11796480,,5400" path="m,10800c,4835,4835,,10800,v5965,,10800,4835,10800,10800c21600,16765,16765,21600,10800,21600,4835,21600,,16765,,10800xm1999,10800v,4861,3940,8801,8801,8801c15661,19601,19601,15661,19601,10800v,-4861,-3940,-8801,-8801,-8801c5939,1999,1999,5939,1999,10800xe" filled="f" fillcolor="#17365d" strokecolor="#a5a5a5">
                  <v:stroke joinstyle="round"/>
                  <v:formulas/>
                  <v:path o:connecttype="custom" o:connectlocs="38086095,0;11154264,800087;0,2731867;11154264,4663631;38086095,5463717;65017925,4663631;76172189,2731867;65017925,800087" o:connectangles="0,0,0,0,0,0,0,0" textboxrect="3163,3163,18437,18437"/>
                  <v:textbox>
                    <w:txbxContent>
                      <w:p w:rsidR="0078392C" w:rsidRDefault="0078392C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53445B" w:rsidRPr="0053445B">
                          <w:rPr>
                            <w:noProof/>
                            <w:color w:val="808080" w:themeColor="text1" w:themeTint="7F"/>
                          </w:rPr>
                          <w:t>2</w:t>
                        </w:r>
                        <w:r>
                          <w:rPr>
                            <w:color w:val="808080" w:themeColor="text1" w:themeTint="7F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005F" w:rsidRDefault="00BF005F" w:rsidP="004328B6">
      <w:pPr>
        <w:spacing w:after="0" w:line="240" w:lineRule="auto"/>
      </w:pPr>
      <w:r>
        <w:separator/>
      </w:r>
    </w:p>
  </w:footnote>
  <w:footnote w:type="continuationSeparator" w:id="0">
    <w:p w:rsidR="00BF005F" w:rsidRDefault="00BF005F" w:rsidP="00432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29AB" w:rsidRDefault="00103711" w:rsidP="00103711">
    <w:r>
      <w:rPr>
        <w:b/>
        <w:noProof/>
        <w:sz w:val="24"/>
        <w:szCs w:val="24"/>
        <w:lang w:eastAsia="hu-HU"/>
      </w:rPr>
      <w:drawing>
        <wp:inline distT="0" distB="0" distL="0" distR="0">
          <wp:extent cx="944171" cy="342512"/>
          <wp:effectExtent l="0" t="0" r="8890" b="635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vtv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7131" cy="3508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328B6" w:rsidRPr="004328B6">
      <w:rPr>
        <w:b/>
        <w:sz w:val="24"/>
        <w:szCs w:val="24"/>
      </w:rPr>
      <w:t>Budaörsi Városi Televízió</w:t>
    </w:r>
    <w:r>
      <w:rPr>
        <w:b/>
        <w:sz w:val="24"/>
        <w:szCs w:val="24"/>
      </w:rPr>
      <w:t xml:space="preserve">, </w:t>
    </w:r>
    <w:r w:rsidR="004328B6">
      <w:t xml:space="preserve">2040 Budaörs, Lévai u. 34. </w:t>
    </w:r>
    <w:r w:rsidR="007329AB">
      <w:t xml:space="preserve">és Ifjúság u. 20. </w:t>
    </w:r>
  </w:p>
  <w:p w:rsidR="004328B6" w:rsidRDefault="007329AB" w:rsidP="007329AB">
    <w:pPr>
      <w:pBdr>
        <w:bottom w:val="single" w:sz="6" w:space="1" w:color="auto"/>
      </w:pBdr>
    </w:pPr>
    <w:proofErr w:type="gramStart"/>
    <w:r>
      <w:t>tel</w:t>
    </w:r>
    <w:proofErr w:type="gramEnd"/>
    <w:r>
      <w:t xml:space="preserve">.: 23/611-522 és 23/611-216, web: </w:t>
    </w:r>
    <w:hyperlink r:id="rId2" w:history="1">
      <w:r w:rsidRPr="00EF4F7F">
        <w:rPr>
          <w:rStyle w:val="Hiperhivatkozs"/>
        </w:rPr>
        <w:t>www.bvtv.hu</w:t>
      </w:r>
    </w:hyperlink>
    <w:r>
      <w:t xml:space="preserve">, </w:t>
    </w:r>
    <w:r w:rsidR="004328B6">
      <w:t xml:space="preserve">e-mail: </w:t>
    </w:r>
    <w:r w:rsidR="004328B6">
      <w:rPr>
        <w:noProof/>
        <w:color w:val="8496B0" w:themeColor="text2" w:themeTint="99"/>
        <w:sz w:val="24"/>
        <w:szCs w:val="24"/>
        <w:lang w:eastAsia="hu-H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D781FE" wp14:editId="3CA2BE59">
              <wp:simplePos x="0" y="0"/>
              <wp:positionH relativeFrom="rightMargin">
                <wp:align>left</wp:align>
              </wp:positionH>
              <wp:positionV relativeFrom="topMargin">
                <wp:posOffset>284521</wp:posOffset>
              </wp:positionV>
              <wp:extent cx="731520" cy="740664"/>
              <wp:effectExtent l="0" t="0" r="0" b="2540"/>
              <wp:wrapNone/>
              <wp:docPr id="70" name="Csoport 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20" cy="740664"/>
                        <a:chOff x="0" y="12192"/>
                        <a:chExt cx="731747" cy="746642"/>
                      </a:xfrm>
                    </wpg:grpSpPr>
                    <wps:wsp>
                      <wps:cNvPr id="71" name="Szabadkézi sokszög 71"/>
                      <wps:cNvSpPr>
                        <a:spLocks/>
                      </wps:cNvSpPr>
                      <wps:spPr bwMode="auto">
                        <a:xfrm>
                          <a:off x="256032" y="12192"/>
                          <a:ext cx="475601" cy="473242"/>
                        </a:xfrm>
                        <a:custGeom>
                          <a:avLst/>
                          <a:gdLst>
                            <a:gd name="T0" fmla="*/ 0 w 420"/>
                            <a:gd name="T1" fmla="*/ 420 h 420"/>
                            <a:gd name="T2" fmla="*/ 0 w 420"/>
                            <a:gd name="T3" fmla="*/ 420 h 420"/>
                            <a:gd name="T4" fmla="*/ 416 w 420"/>
                            <a:gd name="T5" fmla="*/ 0 h 420"/>
                            <a:gd name="T6" fmla="*/ 420 w 420"/>
                            <a:gd name="T7" fmla="*/ 0 h 420"/>
                            <a:gd name="T8" fmla="*/ 0 w 420"/>
                            <a:gd name="T9" fmla="*/ 420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0" y="420"/>
                              </a:moveTo>
                              <a:lnTo>
                                <a:pt x="0" y="420"/>
                              </a:lnTo>
                              <a:lnTo>
                                <a:pt x="416" y="0"/>
                              </a:lnTo>
                              <a:lnTo>
                                <a:pt x="420" y="0"/>
                              </a:lnTo>
                              <a:lnTo>
                                <a:pt x="0" y="4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2" name="Szabadkézi sokszög 72"/>
                      <wps:cNvSpPr>
                        <a:spLocks/>
                      </wps:cNvSpPr>
                      <wps:spPr bwMode="auto">
                        <a:xfrm>
                          <a:off x="134112" y="48768"/>
                          <a:ext cx="595634" cy="592679"/>
                        </a:xfrm>
                        <a:custGeom>
                          <a:avLst/>
                          <a:gdLst>
                            <a:gd name="T0" fmla="*/ 0 w 526"/>
                            <a:gd name="T1" fmla="*/ 526 h 526"/>
                            <a:gd name="T2" fmla="*/ 0 w 526"/>
                            <a:gd name="T3" fmla="*/ 526 h 526"/>
                            <a:gd name="T4" fmla="*/ 522 w 526"/>
                            <a:gd name="T5" fmla="*/ 0 h 526"/>
                            <a:gd name="T6" fmla="*/ 526 w 526"/>
                            <a:gd name="T7" fmla="*/ 4 h 526"/>
                            <a:gd name="T8" fmla="*/ 0 w 526"/>
                            <a:gd name="T9" fmla="*/ 526 h 5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6" h="526">
                              <a:moveTo>
                                <a:pt x="0" y="526"/>
                              </a:moveTo>
                              <a:lnTo>
                                <a:pt x="0" y="526"/>
                              </a:lnTo>
                              <a:lnTo>
                                <a:pt x="522" y="0"/>
                              </a:lnTo>
                              <a:lnTo>
                                <a:pt x="526" y="4"/>
                              </a:lnTo>
                              <a:lnTo>
                                <a:pt x="0" y="52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3" name="Szabadkézi sokszög 73"/>
                      <wps:cNvSpPr>
                        <a:spLocks/>
                      </wps:cNvSpPr>
                      <wps:spPr bwMode="auto">
                        <a:xfrm>
                          <a:off x="146304" y="36576"/>
                          <a:ext cx="585443" cy="582539"/>
                        </a:xfrm>
                        <a:custGeom>
                          <a:avLst/>
                          <a:gdLst>
                            <a:gd name="T0" fmla="*/ 0 w 517"/>
                            <a:gd name="T1" fmla="*/ 517 h 517"/>
                            <a:gd name="T2" fmla="*/ 0 w 517"/>
                            <a:gd name="T3" fmla="*/ 512 h 517"/>
                            <a:gd name="T4" fmla="*/ 513 w 517"/>
                            <a:gd name="T5" fmla="*/ 0 h 517"/>
                            <a:gd name="T6" fmla="*/ 517 w 517"/>
                            <a:gd name="T7" fmla="*/ 0 h 517"/>
                            <a:gd name="T8" fmla="*/ 0 w 517"/>
                            <a:gd name="T9" fmla="*/ 517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7" h="517">
                              <a:moveTo>
                                <a:pt x="0" y="517"/>
                              </a:moveTo>
                              <a:lnTo>
                                <a:pt x="0" y="512"/>
                              </a:lnTo>
                              <a:lnTo>
                                <a:pt x="513" y="0"/>
                              </a:lnTo>
                              <a:lnTo>
                                <a:pt x="517" y="0"/>
                              </a:lnTo>
                              <a:lnTo>
                                <a:pt x="0" y="51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4" name="Szabadkézi sokszög 74"/>
                      <wps:cNvSpPr>
                        <a:spLocks/>
                      </wps:cNvSpPr>
                      <wps:spPr bwMode="auto">
                        <a:xfrm>
                          <a:off x="207264" y="97536"/>
                          <a:ext cx="522029" cy="520566"/>
                        </a:xfrm>
                        <a:custGeom>
                          <a:avLst/>
                          <a:gdLst>
                            <a:gd name="T0" fmla="*/ 0 w 461"/>
                            <a:gd name="T1" fmla="*/ 462 h 462"/>
                            <a:gd name="T2" fmla="*/ 0 w 461"/>
                            <a:gd name="T3" fmla="*/ 462 h 462"/>
                            <a:gd name="T4" fmla="*/ 457 w 461"/>
                            <a:gd name="T5" fmla="*/ 0 h 462"/>
                            <a:gd name="T6" fmla="*/ 461 w 461"/>
                            <a:gd name="T7" fmla="*/ 5 h 462"/>
                            <a:gd name="T8" fmla="*/ 0 w 461"/>
                            <a:gd name="T9" fmla="*/ 462 h 4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61" h="462">
                              <a:moveTo>
                                <a:pt x="0" y="462"/>
                              </a:moveTo>
                              <a:lnTo>
                                <a:pt x="0" y="462"/>
                              </a:lnTo>
                              <a:lnTo>
                                <a:pt x="457" y="0"/>
                              </a:lnTo>
                              <a:lnTo>
                                <a:pt x="461" y="5"/>
                              </a:lnTo>
                              <a:lnTo>
                                <a:pt x="0" y="46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5" name="Szabadkézi sokszög 75"/>
                      <wps:cNvSpPr>
                        <a:spLocks/>
                      </wps:cNvSpPr>
                      <wps:spPr bwMode="auto">
                        <a:xfrm>
                          <a:off x="0" y="36576"/>
                          <a:ext cx="731520" cy="722258"/>
                        </a:xfrm>
                        <a:custGeom>
                          <a:avLst/>
                          <a:gdLst>
                            <a:gd name="T0" fmla="*/ 5 w 646"/>
                            <a:gd name="T1" fmla="*/ 641 h 641"/>
                            <a:gd name="T2" fmla="*/ 0 w 646"/>
                            <a:gd name="T3" fmla="*/ 641 h 641"/>
                            <a:gd name="T4" fmla="*/ 642 w 646"/>
                            <a:gd name="T5" fmla="*/ 0 h 641"/>
                            <a:gd name="T6" fmla="*/ 646 w 646"/>
                            <a:gd name="T7" fmla="*/ 0 h 641"/>
                            <a:gd name="T8" fmla="*/ 5 w 646"/>
                            <a:gd name="T9" fmla="*/ 641 h 6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6" h="641">
                              <a:moveTo>
                                <a:pt x="5" y="641"/>
                              </a:moveTo>
                              <a:lnTo>
                                <a:pt x="0" y="641"/>
                              </a:lnTo>
                              <a:lnTo>
                                <a:pt x="642" y="0"/>
                              </a:lnTo>
                              <a:lnTo>
                                <a:pt x="646" y="0"/>
                              </a:lnTo>
                              <a:lnTo>
                                <a:pt x="5" y="6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6" name="Szövegdoboz 76"/>
                      <wps:cNvSpPr txBox="1"/>
                      <wps:spPr>
                        <a:xfrm>
                          <a:off x="73152" y="12192"/>
                          <a:ext cx="356346" cy="3501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8B6" w:rsidRDefault="004328B6">
                            <w:pPr>
                              <w:jc w:val="right"/>
                            </w:pPr>
                            <w:r>
                              <w:rPr>
                                <w:color w:val="8496B0" w:themeColor="text2" w:themeTint="99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8496B0" w:themeColor="text2" w:themeTint="99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8496B0" w:themeColor="text2" w:themeTint="99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53445B">
                              <w:rPr>
                                <w:noProof/>
                                <w:color w:val="8496B0" w:themeColor="text2" w:themeTint="99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color w:val="8496B0" w:themeColor="text2" w:themeTint="99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D781FE" id="Csoport 70" o:spid="_x0000_s1026" style="position:absolute;margin-left:0;margin-top:22.4pt;width:57.6pt;height:58.3pt;z-index:251659264;mso-position-horizontal:left;mso-position-horizontal-relative:right-margin-area;mso-position-vertical-relative:top-margin-area;mso-width-relative:margin;mso-height-relative:margin" coordorigin=",121" coordsize="7317,7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">
              <v:shape id="Szabadkézi sokszög 71" o:spid="_x0000_s1027" style="position:absolute;left:2560;top:121;width:4756;height:4733;visibility:visible;mso-wrap-style:square;v-text-anchor:top" coordsize="420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BXUcMA&#10;AADbAAAADwAAAGRycy9kb3ducmV2LnhtbESPwW7CMBBE70j9B2srcSMOHCgEDGoRbekRiOC6ipck&#10;Il5Htpukf19XqsRxNDNvNOvtYBrRkfO1ZQXTJAVBXFhdc6kgP79PFiB8QNbYWCYFP+Rhu3karTHT&#10;tucjdadQighhn6GCKoQ2k9IXFRn0iW2Jo3ezzmCI0pVSO+wj3DRylqZzabDmuFBhS7uKivvp2yj4&#10;aLW2b8Xt01+/dvtZ7sz+sLwoNX4eXlcgAg3hEf5vH7SClyn8fYk/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BXUcMAAADbAAAADwAAAAAAAAAAAAAAAACYAgAAZHJzL2Rv&#10;d25yZXYueG1sUEsFBgAAAAAEAAQA9QAAAIgDAAAAAA==&#10;" path="m,420r,l416,r4,l,420xe" fillcolor="#8496b0 [1951]" stroked="f">
                <v:path arrowok="t" o:connecttype="custom" o:connectlocs="0,473242;0,473242;471071,0;475601,0;0,473242" o:connectangles="0,0,0,0,0"/>
              </v:shape>
              <v:shape id="Szabadkézi sokszög 72" o:spid="_x0000_s1028" style="position:absolute;left:1341;top:487;width:5956;height:5927;visibility:visible;mso-wrap-style:square;v-text-anchor:top" coordsize="526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EsMUA&#10;AADbAAAADwAAAGRycy9kb3ducmV2LnhtbESPQWvCQBSE70L/w/IKvemmFqpEV7FKUUShiV68PbKv&#10;Seju25DdmrS/visIPQ4z8w0zX/bWiCu1vnas4HmUgCAunK65VHA+vQ+nIHxA1mgck4If8rBcPAzm&#10;mGrXcUbXPJQiQtinqKAKoUml9EVFFv3INcTR+3StxRBlW0rdYhfh1shxkrxKizXHhQobWldUfOXf&#10;VsHl8CHf5O9xv+3yzYtZndBkZq/U02O/moEI1If/8L290womY7h9i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YSwxQAAANsAAAAPAAAAAAAAAAAAAAAAAJgCAABkcnMv&#10;ZG93bnJldi54bWxQSwUGAAAAAAQABAD1AAAAigMAAAAA&#10;" path="m,526r,l522,r4,4l,526xe" fillcolor="#8496b0 [1951]" stroked="f">
                <v:path arrowok="t" o:connecttype="custom" o:connectlocs="0,592679;0,592679;591104,0;595634,4507;0,592679" o:connectangles="0,0,0,0,0"/>
              </v:shape>
              <v:shape id="Szabadkézi sokszög 73" o:spid="_x0000_s1029" style="position:absolute;left:1463;top:365;width:5854;height:5826;visibility:visible;mso-wrap-style:square;v-text-anchor:top" coordsize="517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s8RcUA&#10;AADbAAAADwAAAGRycy9kb3ducmV2LnhtbESPQWvCQBSE74L/YXmCt2ajJW2JrlKkRXspmlbw+Mw+&#10;k2D2bciuSfrvu4WCx2FmvmGW68HUoqPWVZYVzKIYBHFudcWFgu+v94cXEM4ja6wtk4IfcrBejUdL&#10;TLXt+UBd5gsRIOxSVFB636RSurwkgy6yDXHwLrY16INsC6lb7APc1HIex0/SYMVhocSGNiXl1+xm&#10;FGw+u6M+bedHeelOSX3+4ORtz0pNJ8PrAoSnwd/D/+2dVvD8CH9fw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WzxFxQAAANsAAAAPAAAAAAAAAAAAAAAAAJgCAABkcnMv&#10;ZG93bnJldi54bWxQSwUGAAAAAAQABAD1AAAAigMAAAAA&#10;" path="m,517r,-5l513,r4,l,517xe" fillcolor="#8496b0 [1951]" stroked="f">
                <v:path arrowok="t" o:connecttype="custom" o:connectlocs="0,582539;0,576905;580913,0;585443,0;0,582539" o:connectangles="0,0,0,0,0"/>
              </v:shape>
              <v:shape id="Szabadkézi sokszög 74" o:spid="_x0000_s1030" style="position:absolute;left:2072;top:975;width:5220;height:5206;visibility:visible;mso-wrap-style:square;v-text-anchor:top" coordsize="461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n3ssUA&#10;AADbAAAADwAAAGRycy9kb3ducmV2LnhtbESPQWvCQBSE7wX/w/KEXkrdKEVL6iqtUGhBRI0Xb4/s&#10;M5uafRuy2yT6612h0OMwM98w82VvK9FS40vHCsajBARx7nTJhYJD9vn8CsIHZI2VY1JwIQ/LxeBh&#10;jql2He+o3YdCRAj7FBWYEOpUSp8bsuhHriaO3sk1FkOUTSF1g12E20pOkmQqLZYcFwzWtDKUn/e/&#10;VkF7Om7oe5tdP57Wk3Vn+Kc++0ypx2H//gYiUB/+w3/tL61g9gL3L/EH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yfeyxQAAANsAAAAPAAAAAAAAAAAAAAAAAJgCAABkcnMv&#10;ZG93bnJldi54bWxQSwUGAAAAAAQABAD1AAAAigMAAAAA&#10;" path="m,462r,l457,r4,5l,462xe" fillcolor="#8496b0 [1951]" stroked="f">
                <v:path arrowok="t" o:connecttype="custom" o:connectlocs="0,520566;0,520566;517499,0;522029,5634;0,520566" o:connectangles="0,0,0,0,0"/>
              </v:shape>
              <v:shape id="Szabadkézi sokszög 75" o:spid="_x0000_s1031" style="position:absolute;top:365;width:7315;height:7223;visibility:visible;mso-wrap-style:square;v-text-anchor:top" coordsize="646,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NhG8UA&#10;AADbAAAADwAAAGRycy9kb3ducmV2LnhtbESPT2sCMRTE74V+h/AK3mpWrbZsN4oIQise1Cp4fGze&#10;/mk3L0uS6vrtjSB4HGbmN0w260wjTuR8bVnBoJ+AIM6trrlUsP9Zvn6A8AFZY2OZFFzIw2z6/JRh&#10;qu2Zt3TahVJECPsUFVQhtKmUPq/IoO/bljh6hXUGQ5SulNrhOcJNI4dJMpEGa44LFba0qCj/2/0b&#10;BZtV0rq1/N4OjsdV8buWm9HhrVSq99LNP0EE6sIjfG9/aQXvY7h9iT9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2EbxQAAANsAAAAPAAAAAAAAAAAAAAAAAJgCAABkcnMv&#10;ZG93bnJldi54bWxQSwUGAAAAAAQABAD1AAAAigMAAAAA&#10;" path="m5,641r-5,l642,r4,l5,641xe" fillcolor="#8496b0 [1951]" stroked="f">
                <v:path arrowok="t" o:connecttype="custom" o:connectlocs="5662,722258;0,722258;726990,0;731520,0;5662,722258" o:connectangles="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76" o:spid="_x0000_s1032" type="#_x0000_t202" style="position:absolute;left:731;top:121;width:3563;height:3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qPBcYA&#10;AADbAAAADwAAAGRycy9kb3ducmV2LnhtbESPT2vCQBTE7wW/w/IEb3VjD7akriK2BQ/9p7ZQb8/s&#10;Mwlm34bdZ0y/fbdQ6HGYmd8ws0XvGtVRiLVnA5NxBoq48Lbm0sDH7un6DlQUZIuNZzLwTREW88HV&#10;DHPrL7yhbiulShCOORqoRNpc61hU5DCOfUucvKMPDiXJUGob8JLgrtE3WTbVDmtOCxW2tKqoOG3P&#10;zkDzFcPzIZN991C+yPubPn8+Tl6NGQ375T0ooV7+w3/ttTVwO4XfL+kH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qPBcYAAADbAAAADwAAAAAAAAAAAAAAAACYAgAAZHJz&#10;L2Rvd25yZXYueG1sUEsFBgAAAAAEAAQA9QAAAIsDAAAAAA==&#10;" filled="f" stroked="f" strokeweight=".5pt">
                <v:textbox inset="0,0,0,0">
                  <w:txbxContent>
                    <w:p w:rsidR="004328B6" w:rsidRDefault="004328B6">
                      <w:pPr>
                        <w:jc w:val="right"/>
                      </w:pPr>
                      <w:r>
                        <w:rPr>
                          <w:color w:val="8496B0" w:themeColor="text2" w:themeTint="99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8496B0" w:themeColor="text2" w:themeTint="99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8496B0" w:themeColor="text2" w:themeTint="99"/>
                          <w:sz w:val="24"/>
                          <w:szCs w:val="24"/>
                        </w:rPr>
                        <w:fldChar w:fldCharType="separate"/>
                      </w:r>
                      <w:r w:rsidR="0053445B">
                        <w:rPr>
                          <w:noProof/>
                          <w:color w:val="8496B0" w:themeColor="text2" w:themeTint="99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color w:val="8496B0" w:themeColor="text2" w:themeTint="99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  <w:r>
      <w:t>bvtv@bvtv.hu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51F51"/>
    <w:multiLevelType w:val="hybridMultilevel"/>
    <w:tmpl w:val="A7CCE1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07420"/>
    <w:multiLevelType w:val="hybridMultilevel"/>
    <w:tmpl w:val="642E97D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95681F"/>
    <w:multiLevelType w:val="hybridMultilevel"/>
    <w:tmpl w:val="26063B18"/>
    <w:lvl w:ilvl="0" w:tplc="06BCA9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805438"/>
    <w:multiLevelType w:val="hybridMultilevel"/>
    <w:tmpl w:val="EDCE819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8B6"/>
    <w:rsid w:val="0001759E"/>
    <w:rsid w:val="00037850"/>
    <w:rsid w:val="000E2EA9"/>
    <w:rsid w:val="00103711"/>
    <w:rsid w:val="00121916"/>
    <w:rsid w:val="00141352"/>
    <w:rsid w:val="0016635A"/>
    <w:rsid w:val="001964A3"/>
    <w:rsid w:val="001B3BC5"/>
    <w:rsid w:val="00214345"/>
    <w:rsid w:val="002453B0"/>
    <w:rsid w:val="00273676"/>
    <w:rsid w:val="002815BE"/>
    <w:rsid w:val="00286CE5"/>
    <w:rsid w:val="002E7F77"/>
    <w:rsid w:val="003365B5"/>
    <w:rsid w:val="003604B3"/>
    <w:rsid w:val="00364B4E"/>
    <w:rsid w:val="00386B6D"/>
    <w:rsid w:val="003A73AF"/>
    <w:rsid w:val="003C0A9B"/>
    <w:rsid w:val="003E107B"/>
    <w:rsid w:val="00430108"/>
    <w:rsid w:val="004328B6"/>
    <w:rsid w:val="00447D69"/>
    <w:rsid w:val="0049277C"/>
    <w:rsid w:val="00497F9B"/>
    <w:rsid w:val="00503ED8"/>
    <w:rsid w:val="00516F53"/>
    <w:rsid w:val="0053059C"/>
    <w:rsid w:val="0053445B"/>
    <w:rsid w:val="005A08A6"/>
    <w:rsid w:val="005A1E92"/>
    <w:rsid w:val="005A5785"/>
    <w:rsid w:val="005B2BB3"/>
    <w:rsid w:val="005C1FA8"/>
    <w:rsid w:val="00616DCC"/>
    <w:rsid w:val="00624E52"/>
    <w:rsid w:val="00631CFE"/>
    <w:rsid w:val="0063526B"/>
    <w:rsid w:val="006A273C"/>
    <w:rsid w:val="006C24FB"/>
    <w:rsid w:val="006C31FE"/>
    <w:rsid w:val="006C5817"/>
    <w:rsid w:val="006F46DF"/>
    <w:rsid w:val="006F5277"/>
    <w:rsid w:val="00707F35"/>
    <w:rsid w:val="007329AB"/>
    <w:rsid w:val="007660C9"/>
    <w:rsid w:val="0078392C"/>
    <w:rsid w:val="007A4E00"/>
    <w:rsid w:val="007C1B9B"/>
    <w:rsid w:val="007F7DD4"/>
    <w:rsid w:val="00802936"/>
    <w:rsid w:val="00810068"/>
    <w:rsid w:val="0084367E"/>
    <w:rsid w:val="0088051E"/>
    <w:rsid w:val="008A264F"/>
    <w:rsid w:val="008E5CE5"/>
    <w:rsid w:val="00901F7F"/>
    <w:rsid w:val="00930261"/>
    <w:rsid w:val="00947C9C"/>
    <w:rsid w:val="009C1258"/>
    <w:rsid w:val="00A52262"/>
    <w:rsid w:val="00AA1A5A"/>
    <w:rsid w:val="00AB049A"/>
    <w:rsid w:val="00AC2232"/>
    <w:rsid w:val="00AD4B5F"/>
    <w:rsid w:val="00AF61E6"/>
    <w:rsid w:val="00B12497"/>
    <w:rsid w:val="00B41926"/>
    <w:rsid w:val="00B450F0"/>
    <w:rsid w:val="00B7652A"/>
    <w:rsid w:val="00B9468D"/>
    <w:rsid w:val="00BA481B"/>
    <w:rsid w:val="00BF005F"/>
    <w:rsid w:val="00C430B6"/>
    <w:rsid w:val="00C47248"/>
    <w:rsid w:val="00C4746F"/>
    <w:rsid w:val="00C5206E"/>
    <w:rsid w:val="00C95E91"/>
    <w:rsid w:val="00CB0327"/>
    <w:rsid w:val="00CC6009"/>
    <w:rsid w:val="00CC719E"/>
    <w:rsid w:val="00D261E6"/>
    <w:rsid w:val="00D278D2"/>
    <w:rsid w:val="00D57370"/>
    <w:rsid w:val="00D61BC3"/>
    <w:rsid w:val="00D67212"/>
    <w:rsid w:val="00D9048D"/>
    <w:rsid w:val="00D95249"/>
    <w:rsid w:val="00DB35B9"/>
    <w:rsid w:val="00DB5677"/>
    <w:rsid w:val="00E70E54"/>
    <w:rsid w:val="00EB68BE"/>
    <w:rsid w:val="00F16100"/>
    <w:rsid w:val="00F35B0E"/>
    <w:rsid w:val="00F47E85"/>
    <w:rsid w:val="00F51705"/>
    <w:rsid w:val="00F742BA"/>
    <w:rsid w:val="00FE7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634C9DC6-B7D1-4B5D-8E5D-01C59D294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0371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4328B6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4328B6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lfejChar">
    <w:name w:val="Élőfej Char"/>
    <w:basedOn w:val="Bekezdsalapbettpusa"/>
    <w:link w:val="lfej"/>
    <w:uiPriority w:val="99"/>
    <w:rsid w:val="004328B6"/>
  </w:style>
  <w:style w:type="paragraph" w:styleId="llb">
    <w:name w:val="footer"/>
    <w:basedOn w:val="Norml"/>
    <w:link w:val="llbChar"/>
    <w:uiPriority w:val="99"/>
    <w:unhideWhenUsed/>
    <w:rsid w:val="004328B6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llbChar">
    <w:name w:val="Élőláb Char"/>
    <w:basedOn w:val="Bekezdsalapbettpusa"/>
    <w:link w:val="llb"/>
    <w:uiPriority w:val="99"/>
    <w:rsid w:val="004328B6"/>
  </w:style>
  <w:style w:type="paragraph" w:styleId="Listaszerbekezds">
    <w:name w:val="List Paragraph"/>
    <w:basedOn w:val="Norml"/>
    <w:uiPriority w:val="34"/>
    <w:qFormat/>
    <w:rsid w:val="00B4192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75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vtv.hu" TargetMode="External"/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678</Words>
  <Characters>4683</Characters>
  <Application>Microsoft Office Word</Application>
  <DocSecurity>0</DocSecurity>
  <Lines>39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Kállai Lajos</dc:creator>
  <cp:keywords/>
  <dc:description/>
  <cp:lastModifiedBy>Zsák András</cp:lastModifiedBy>
  <cp:revision>3</cp:revision>
  <dcterms:created xsi:type="dcterms:W3CDTF">2018-08-29T12:08:00Z</dcterms:created>
  <dcterms:modified xsi:type="dcterms:W3CDTF">2018-08-29T12:10:00Z</dcterms:modified>
</cp:coreProperties>
</file>